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AA" w:rsidRDefault="00DF20AA"/>
    <w:p w:rsidR="004D029C" w:rsidRPr="00AB1AD6" w:rsidRDefault="004D029C" w:rsidP="004D029C">
      <w:pPr>
        <w:spacing w:line="400" w:lineRule="exact"/>
        <w:ind w:firstLineChars="450" w:firstLine="1260"/>
        <w:jc w:val="center"/>
        <w:rPr>
          <w:rFonts w:ascii="標楷體" w:eastAsia="標楷體" w:hAnsi="標楷體"/>
          <w:sz w:val="28"/>
          <w:szCs w:val="28"/>
        </w:rPr>
      </w:pPr>
      <w:r w:rsidRPr="00AB1AD6">
        <w:rPr>
          <w:rFonts w:ascii="標楷體" w:eastAsia="標楷體" w:hAnsi="標楷體" w:hint="eastAsia"/>
          <w:sz w:val="28"/>
          <w:szCs w:val="28"/>
        </w:rPr>
        <w:t>私立協志工商105學年度高職優質化輔助方案</w:t>
      </w:r>
    </w:p>
    <w:p w:rsidR="004D029C" w:rsidRPr="00AB1AD6" w:rsidRDefault="004D029C" w:rsidP="004D029C">
      <w:pPr>
        <w:spacing w:line="400" w:lineRule="exact"/>
        <w:ind w:firstLineChars="450" w:firstLine="1260"/>
        <w:jc w:val="center"/>
        <w:rPr>
          <w:rFonts w:ascii="標楷體" w:eastAsia="標楷體" w:hAnsi="標楷體"/>
          <w:sz w:val="28"/>
          <w:szCs w:val="28"/>
        </w:rPr>
      </w:pPr>
      <w:r w:rsidRPr="00AB1AD6">
        <w:rPr>
          <w:rFonts w:ascii="標楷體" w:eastAsia="標楷體" w:hAnsi="標楷體" w:hint="eastAsia"/>
          <w:sz w:val="28"/>
          <w:szCs w:val="28"/>
        </w:rPr>
        <w:t>105年</w:t>
      </w:r>
      <w:r w:rsidR="00611B22">
        <w:rPr>
          <w:rFonts w:ascii="標楷體" w:eastAsia="標楷體" w:hAnsi="標楷體" w:hint="eastAsia"/>
          <w:sz w:val="28"/>
          <w:szCs w:val="28"/>
        </w:rPr>
        <w:t>1</w:t>
      </w:r>
      <w:r w:rsidR="00611B22">
        <w:rPr>
          <w:rFonts w:ascii="標楷體" w:eastAsia="標楷體" w:hAnsi="標楷體"/>
          <w:sz w:val="28"/>
          <w:szCs w:val="28"/>
        </w:rPr>
        <w:t>1</w:t>
      </w:r>
      <w:r w:rsidRPr="00AB1AD6">
        <w:rPr>
          <w:rFonts w:ascii="標楷體" w:eastAsia="標楷體" w:hAnsi="標楷體" w:hint="eastAsia"/>
          <w:sz w:val="28"/>
          <w:szCs w:val="28"/>
        </w:rPr>
        <w:t>月自主管理暨檢核考評表</w:t>
      </w:r>
    </w:p>
    <w:tbl>
      <w:tblPr>
        <w:tblW w:w="9659" w:type="dxa"/>
        <w:tblInd w:w="-6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88"/>
        <w:gridCol w:w="283"/>
        <w:gridCol w:w="37"/>
        <w:gridCol w:w="530"/>
        <w:gridCol w:w="22"/>
        <w:gridCol w:w="586"/>
        <w:gridCol w:w="810"/>
        <w:gridCol w:w="708"/>
        <w:gridCol w:w="44"/>
        <w:gridCol w:w="52"/>
        <w:gridCol w:w="755"/>
        <w:gridCol w:w="709"/>
        <w:gridCol w:w="341"/>
        <w:gridCol w:w="84"/>
        <w:gridCol w:w="709"/>
        <w:gridCol w:w="1322"/>
        <w:gridCol w:w="405"/>
        <w:gridCol w:w="17"/>
        <w:gridCol w:w="1137"/>
      </w:tblGrid>
      <w:tr w:rsidR="004D029C" w:rsidRPr="00AB1AD6" w:rsidTr="00346A74">
        <w:tc>
          <w:tcPr>
            <w:tcW w:w="1428" w:type="dxa"/>
            <w:gridSpan w:val="4"/>
          </w:tcPr>
          <w:p w:rsidR="004D029C" w:rsidRPr="00AB1AD6" w:rsidRDefault="004D029C" w:rsidP="00EB69C5">
            <w:pPr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8231" w:type="dxa"/>
            <w:gridSpan w:val="16"/>
          </w:tcPr>
          <w:p w:rsidR="004D029C" w:rsidRPr="00AB1AD6" w:rsidRDefault="000C0EB7" w:rsidP="0065144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105-</w:t>
            </w:r>
            <w:r w:rsidR="00651442">
              <w:rPr>
                <w:rFonts w:ascii="標楷體" w:eastAsia="標楷體" w:hAnsi="標楷體"/>
              </w:rPr>
              <w:t>6</w:t>
            </w:r>
            <w:r w:rsidR="00651442" w:rsidRPr="00525D04">
              <w:rPr>
                <w:rFonts w:ascii="標楷體" w:eastAsia="標楷體" w:hAnsi="標楷體"/>
              </w:rPr>
              <w:t>落實行政效能提升</w:t>
            </w:r>
          </w:p>
        </w:tc>
      </w:tr>
      <w:tr w:rsidR="00651442" w:rsidRPr="00AB1AD6" w:rsidTr="00B7227C">
        <w:trPr>
          <w:cantSplit/>
          <w:trHeight w:val="474"/>
        </w:trPr>
        <w:tc>
          <w:tcPr>
            <w:tcW w:w="1428" w:type="dxa"/>
            <w:gridSpan w:val="4"/>
            <w:vMerge w:val="restart"/>
            <w:vAlign w:val="center"/>
          </w:tcPr>
          <w:p w:rsidR="00651442" w:rsidRPr="00AB1AD6" w:rsidRDefault="00651442" w:rsidP="00651442">
            <w:pPr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辦理事項</w:t>
            </w:r>
          </w:p>
        </w:tc>
        <w:tc>
          <w:tcPr>
            <w:tcW w:w="552" w:type="dxa"/>
            <w:gridSpan w:val="2"/>
            <w:vAlign w:val="center"/>
          </w:tcPr>
          <w:p w:rsidR="00651442" w:rsidRPr="00AB1AD6" w:rsidRDefault="00651442" w:rsidP="0065144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7679" w:type="dxa"/>
            <w:gridSpan w:val="14"/>
          </w:tcPr>
          <w:p w:rsidR="00651442" w:rsidRPr="00525D04" w:rsidRDefault="00651442" w:rsidP="00651442">
            <w:pPr>
              <w:ind w:rightChars="-16" w:right="-38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105"/>
              </w:smartTagPr>
              <w:r w:rsidRPr="00525D04">
                <w:rPr>
                  <w:rFonts w:ascii="標楷體" w:eastAsia="標楷體" w:hAnsi="標楷體" w:hint="eastAsia"/>
                </w:rPr>
                <w:t>105-</w:t>
              </w:r>
              <w:r w:rsidRPr="00525D04">
                <w:rPr>
                  <w:rFonts w:ascii="標楷體" w:eastAsia="標楷體" w:hAnsi="標楷體"/>
                </w:rPr>
                <w:t>6</w:t>
              </w:r>
              <w:r w:rsidRPr="00525D04">
                <w:rPr>
                  <w:rFonts w:ascii="標楷體" w:eastAsia="標楷體" w:hAnsi="標楷體" w:hint="eastAsia"/>
                </w:rPr>
                <w:t>-1</w:t>
              </w:r>
            </w:smartTag>
            <w:r w:rsidRPr="00525D04">
              <w:rPr>
                <w:rFonts w:ascii="標楷體" w:eastAsia="標楷體" w:hAnsi="標楷體" w:hint="eastAsia"/>
              </w:rPr>
              <w:t>公文E化簡化流程</w:t>
            </w:r>
          </w:p>
        </w:tc>
      </w:tr>
      <w:tr w:rsidR="00651442" w:rsidRPr="00AB1AD6" w:rsidTr="00B7227C">
        <w:trPr>
          <w:cantSplit/>
          <w:trHeight w:val="467"/>
        </w:trPr>
        <w:tc>
          <w:tcPr>
            <w:tcW w:w="1428" w:type="dxa"/>
            <w:gridSpan w:val="4"/>
            <w:vMerge/>
            <w:vAlign w:val="center"/>
          </w:tcPr>
          <w:p w:rsidR="00651442" w:rsidRPr="00AB1AD6" w:rsidRDefault="00651442" w:rsidP="006514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651442" w:rsidRPr="00AB1AD6" w:rsidRDefault="00651442" w:rsidP="0065144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7679" w:type="dxa"/>
            <w:gridSpan w:val="14"/>
          </w:tcPr>
          <w:p w:rsidR="00651442" w:rsidRPr="00525D04" w:rsidRDefault="00651442" w:rsidP="00651442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105"/>
              </w:smartTagPr>
              <w:r w:rsidRPr="00525D04">
                <w:rPr>
                  <w:rFonts w:ascii="標楷體" w:eastAsia="標楷體" w:hAnsi="標楷體" w:hint="eastAsia"/>
                </w:rPr>
                <w:t>10</w:t>
              </w:r>
              <w:r w:rsidRPr="00525D04">
                <w:rPr>
                  <w:rFonts w:ascii="標楷體" w:eastAsia="標楷體" w:hAnsi="標楷體"/>
                </w:rPr>
                <w:t>5-6-2</w:t>
              </w:r>
            </w:smartTag>
            <w:r w:rsidRPr="00525D04">
              <w:rPr>
                <w:rFonts w:ascii="標楷體" w:eastAsia="標楷體" w:hAnsi="標楷體" w:hint="eastAsia"/>
              </w:rPr>
              <w:t>培訓人才提升效能</w:t>
            </w:r>
          </w:p>
        </w:tc>
      </w:tr>
      <w:tr w:rsidR="00651442" w:rsidRPr="00AB1AD6" w:rsidTr="00346A74">
        <w:trPr>
          <w:cantSplit/>
          <w:trHeight w:val="467"/>
        </w:trPr>
        <w:tc>
          <w:tcPr>
            <w:tcW w:w="1428" w:type="dxa"/>
            <w:gridSpan w:val="4"/>
            <w:vMerge/>
            <w:vAlign w:val="center"/>
          </w:tcPr>
          <w:p w:rsidR="00651442" w:rsidRPr="00AB1AD6" w:rsidRDefault="00651442" w:rsidP="006514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651442" w:rsidRPr="00AB1AD6" w:rsidRDefault="00651442" w:rsidP="0065144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7679" w:type="dxa"/>
            <w:gridSpan w:val="14"/>
          </w:tcPr>
          <w:p w:rsidR="00651442" w:rsidRPr="00525D04" w:rsidRDefault="00651442" w:rsidP="00651442">
            <w:pPr>
              <w:tabs>
                <w:tab w:val="left" w:pos="1642"/>
              </w:tabs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105"/>
              </w:smartTagPr>
              <w:r w:rsidRPr="00525D04">
                <w:rPr>
                  <w:rFonts w:ascii="標楷體" w:eastAsia="標楷體" w:hAnsi="標楷體" w:hint="eastAsia"/>
                </w:rPr>
                <w:t>10</w:t>
              </w:r>
              <w:r w:rsidRPr="00525D04">
                <w:rPr>
                  <w:rFonts w:ascii="標楷體" w:eastAsia="標楷體" w:hAnsi="標楷體"/>
                </w:rPr>
                <w:t>5</w:t>
              </w:r>
              <w:r w:rsidRPr="00525D04">
                <w:rPr>
                  <w:rFonts w:ascii="標楷體" w:eastAsia="標楷體" w:hAnsi="標楷體" w:hint="eastAsia"/>
                </w:rPr>
                <w:t>-</w:t>
              </w:r>
              <w:r w:rsidRPr="00525D04">
                <w:rPr>
                  <w:rFonts w:ascii="標楷體" w:eastAsia="標楷體" w:hAnsi="標楷體"/>
                </w:rPr>
                <w:t>6</w:t>
              </w:r>
              <w:r w:rsidRPr="00525D04">
                <w:rPr>
                  <w:rFonts w:ascii="標楷體" w:eastAsia="標楷體" w:hAnsi="標楷體" w:hint="eastAsia"/>
                </w:rPr>
                <w:t>-3</w:t>
              </w:r>
            </w:smartTag>
            <w:r w:rsidRPr="00525D04">
              <w:rPr>
                <w:rFonts w:ascii="標楷體" w:eastAsia="標楷體" w:hAnsi="標楷體"/>
              </w:rPr>
              <w:t xml:space="preserve"> E</w:t>
            </w:r>
            <w:r w:rsidRPr="00525D04">
              <w:rPr>
                <w:rFonts w:ascii="標楷體" w:eastAsia="標楷體" w:hAnsi="標楷體" w:hint="eastAsia"/>
                <w:kern w:val="0"/>
              </w:rPr>
              <w:t>化學生學習檔案</w:t>
            </w:r>
            <w:r w:rsidRPr="00525D04">
              <w:rPr>
                <w:rFonts w:ascii="標楷體" w:eastAsia="標楷體" w:hAnsi="標楷體"/>
              </w:rPr>
              <w:t xml:space="preserve"> </w:t>
            </w:r>
          </w:p>
        </w:tc>
      </w:tr>
      <w:tr w:rsidR="00651442" w:rsidRPr="00AB1AD6" w:rsidTr="00346A74">
        <w:trPr>
          <w:cantSplit/>
          <w:trHeight w:val="467"/>
        </w:trPr>
        <w:tc>
          <w:tcPr>
            <w:tcW w:w="1428" w:type="dxa"/>
            <w:gridSpan w:val="4"/>
            <w:vMerge/>
            <w:vAlign w:val="center"/>
          </w:tcPr>
          <w:p w:rsidR="00651442" w:rsidRPr="00AB1AD6" w:rsidRDefault="00651442" w:rsidP="006514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651442" w:rsidRPr="00AB1AD6" w:rsidRDefault="00651442" w:rsidP="0065144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7679" w:type="dxa"/>
            <w:gridSpan w:val="14"/>
          </w:tcPr>
          <w:p w:rsidR="00651442" w:rsidRPr="00AB1AD6" w:rsidRDefault="00651442" w:rsidP="0065144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51442" w:rsidRPr="00AB1AD6" w:rsidTr="00346A74">
        <w:trPr>
          <w:cantSplit/>
          <w:trHeight w:val="180"/>
        </w:trPr>
        <w:tc>
          <w:tcPr>
            <w:tcW w:w="9659" w:type="dxa"/>
            <w:gridSpan w:val="20"/>
          </w:tcPr>
          <w:p w:rsidR="00651442" w:rsidRPr="00AB1AD6" w:rsidRDefault="00651442" w:rsidP="00651442">
            <w:pPr>
              <w:ind w:firstLineChars="1260" w:firstLine="3024"/>
              <w:jc w:val="both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資本門概算執行情形表               （仟元）</w:t>
            </w:r>
          </w:p>
        </w:tc>
      </w:tr>
      <w:tr w:rsidR="00651442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651442" w:rsidRPr="00AB1AD6" w:rsidRDefault="00651442" w:rsidP="0065144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/>
                <w:bCs/>
                <w:kern w:val="0"/>
              </w:rPr>
              <w:t>項次</w:t>
            </w:r>
          </w:p>
        </w:tc>
        <w:tc>
          <w:tcPr>
            <w:tcW w:w="1846" w:type="dxa"/>
            <w:gridSpan w:val="6"/>
            <w:vAlign w:val="center"/>
          </w:tcPr>
          <w:p w:rsidR="00651442" w:rsidRPr="00AB1AD6" w:rsidRDefault="00651442" w:rsidP="0065144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/>
                <w:bCs/>
              </w:rPr>
              <w:t>名稱(項目)</w:t>
            </w:r>
          </w:p>
        </w:tc>
        <w:tc>
          <w:tcPr>
            <w:tcW w:w="1562" w:type="dxa"/>
            <w:gridSpan w:val="3"/>
            <w:vAlign w:val="center"/>
          </w:tcPr>
          <w:p w:rsidR="00651442" w:rsidRPr="00AB1AD6" w:rsidRDefault="00651442" w:rsidP="0065144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核定概算</w:t>
            </w:r>
          </w:p>
        </w:tc>
        <w:tc>
          <w:tcPr>
            <w:tcW w:w="3972" w:type="dxa"/>
            <w:gridSpan w:val="7"/>
            <w:vAlign w:val="center"/>
          </w:tcPr>
          <w:p w:rsidR="00651442" w:rsidRPr="00AB1AD6" w:rsidRDefault="00651442" w:rsidP="00651442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實際執行情形</w:t>
            </w:r>
          </w:p>
        </w:tc>
        <w:tc>
          <w:tcPr>
            <w:tcW w:w="1559" w:type="dxa"/>
            <w:gridSpan w:val="3"/>
            <w:vAlign w:val="center"/>
          </w:tcPr>
          <w:p w:rsidR="00651442" w:rsidRPr="00AB1AD6" w:rsidRDefault="00651442" w:rsidP="00651442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原因檢討</w:t>
            </w:r>
          </w:p>
        </w:tc>
      </w:tr>
      <w:tr w:rsidR="0041310B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41310B" w:rsidRPr="00AB1AD6" w:rsidRDefault="0041310B" w:rsidP="0041310B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01</w:t>
            </w:r>
          </w:p>
        </w:tc>
        <w:tc>
          <w:tcPr>
            <w:tcW w:w="1846" w:type="dxa"/>
            <w:gridSpan w:val="6"/>
            <w:vAlign w:val="center"/>
          </w:tcPr>
          <w:p w:rsidR="0041310B" w:rsidRPr="00525D04" w:rsidRDefault="0041310B" w:rsidP="0041310B">
            <w:pPr>
              <w:widowControl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 w:hint="eastAsia"/>
                <w:kern w:val="0"/>
              </w:rPr>
              <w:t>校內公文會簽系統</w:t>
            </w:r>
          </w:p>
        </w:tc>
        <w:tc>
          <w:tcPr>
            <w:tcW w:w="1562" w:type="dxa"/>
            <w:gridSpan w:val="3"/>
            <w:vAlign w:val="center"/>
          </w:tcPr>
          <w:p w:rsidR="0041310B" w:rsidRPr="00525D04" w:rsidRDefault="0041310B" w:rsidP="0041310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 w:hint="eastAsia"/>
                <w:kern w:val="0"/>
              </w:rPr>
              <w:t>180</w:t>
            </w:r>
          </w:p>
        </w:tc>
        <w:tc>
          <w:tcPr>
            <w:tcW w:w="3972" w:type="dxa"/>
            <w:gridSpan w:val="7"/>
            <w:vAlign w:val="center"/>
          </w:tcPr>
          <w:p w:rsidR="0041310B" w:rsidRPr="00AB1AD6" w:rsidRDefault="00307B43" w:rsidP="00307B43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已購買</w:t>
            </w:r>
            <w:r w:rsidR="00611B22">
              <w:rPr>
                <w:rFonts w:ascii="標楷體" w:eastAsia="標楷體" w:hAnsi="標楷體" w:hint="eastAsia"/>
                <w:bCs/>
              </w:rPr>
              <w:t>核銷完畢</w:t>
            </w:r>
          </w:p>
        </w:tc>
        <w:tc>
          <w:tcPr>
            <w:tcW w:w="1559" w:type="dxa"/>
            <w:gridSpan w:val="3"/>
          </w:tcPr>
          <w:p w:rsidR="0041310B" w:rsidRPr="00AB1AD6" w:rsidRDefault="0041310B" w:rsidP="0041310B">
            <w:pPr>
              <w:rPr>
                <w:rFonts w:ascii="標楷體" w:eastAsia="標楷體" w:hAnsi="標楷體"/>
                <w:bCs/>
              </w:rPr>
            </w:pPr>
          </w:p>
        </w:tc>
      </w:tr>
      <w:tr w:rsidR="0041310B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41310B" w:rsidRPr="00AB1AD6" w:rsidRDefault="0041310B" w:rsidP="0041310B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02</w:t>
            </w:r>
          </w:p>
        </w:tc>
        <w:tc>
          <w:tcPr>
            <w:tcW w:w="1846" w:type="dxa"/>
            <w:gridSpan w:val="6"/>
            <w:vAlign w:val="center"/>
          </w:tcPr>
          <w:p w:rsidR="0041310B" w:rsidRPr="00525D04" w:rsidRDefault="0041310B" w:rsidP="0041310B">
            <w:pPr>
              <w:widowControl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 w:hint="eastAsia"/>
                <w:kern w:val="0"/>
              </w:rPr>
              <w:t>公文會簽系統伺服器</w:t>
            </w:r>
          </w:p>
        </w:tc>
        <w:tc>
          <w:tcPr>
            <w:tcW w:w="1562" w:type="dxa"/>
            <w:gridSpan w:val="3"/>
            <w:vAlign w:val="center"/>
          </w:tcPr>
          <w:p w:rsidR="0041310B" w:rsidRPr="00525D04" w:rsidRDefault="0041310B" w:rsidP="0041310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 w:hint="eastAsia"/>
                <w:kern w:val="0"/>
              </w:rPr>
              <w:t>200</w:t>
            </w:r>
          </w:p>
        </w:tc>
        <w:tc>
          <w:tcPr>
            <w:tcW w:w="3972" w:type="dxa"/>
            <w:gridSpan w:val="7"/>
            <w:vAlign w:val="center"/>
          </w:tcPr>
          <w:p w:rsidR="0041310B" w:rsidRPr="00AB1AD6" w:rsidRDefault="00307B43" w:rsidP="0041310B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已使用中信標方式購買，設備尚未到。</w:t>
            </w:r>
          </w:p>
        </w:tc>
        <w:tc>
          <w:tcPr>
            <w:tcW w:w="1559" w:type="dxa"/>
            <w:gridSpan w:val="3"/>
          </w:tcPr>
          <w:p w:rsidR="0041310B" w:rsidRPr="00AB1AD6" w:rsidRDefault="0041310B" w:rsidP="0041310B">
            <w:pPr>
              <w:rPr>
                <w:rFonts w:ascii="標楷體" w:eastAsia="標楷體" w:hAnsi="標楷體"/>
                <w:bCs/>
              </w:rPr>
            </w:pPr>
          </w:p>
        </w:tc>
      </w:tr>
      <w:tr w:rsidR="0041310B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41310B" w:rsidRPr="00AB1AD6" w:rsidRDefault="0041310B" w:rsidP="0041310B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03</w:t>
            </w:r>
          </w:p>
        </w:tc>
        <w:tc>
          <w:tcPr>
            <w:tcW w:w="1846" w:type="dxa"/>
            <w:gridSpan w:val="6"/>
            <w:vAlign w:val="center"/>
          </w:tcPr>
          <w:p w:rsidR="0041310B" w:rsidRPr="00525D04" w:rsidRDefault="0041310B" w:rsidP="0041310B">
            <w:pPr>
              <w:widowControl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 w:hint="eastAsia"/>
                <w:kern w:val="0"/>
              </w:rPr>
              <w:t>公文會簽系統資料庫</w:t>
            </w:r>
          </w:p>
        </w:tc>
        <w:tc>
          <w:tcPr>
            <w:tcW w:w="1562" w:type="dxa"/>
            <w:gridSpan w:val="3"/>
            <w:vAlign w:val="center"/>
          </w:tcPr>
          <w:p w:rsidR="0041310B" w:rsidRPr="00525D04" w:rsidRDefault="0041310B" w:rsidP="0041310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3</w:t>
            </w:r>
            <w:r w:rsidRPr="00525D04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3972" w:type="dxa"/>
            <w:gridSpan w:val="7"/>
            <w:vAlign w:val="center"/>
          </w:tcPr>
          <w:p w:rsidR="0041310B" w:rsidRPr="00AB1AD6" w:rsidRDefault="00611B22" w:rsidP="0041310B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己請購</w:t>
            </w:r>
          </w:p>
        </w:tc>
        <w:tc>
          <w:tcPr>
            <w:tcW w:w="1559" w:type="dxa"/>
            <w:gridSpan w:val="3"/>
          </w:tcPr>
          <w:p w:rsidR="0041310B" w:rsidRPr="00AB1AD6" w:rsidRDefault="0041310B" w:rsidP="0041310B">
            <w:pPr>
              <w:rPr>
                <w:rFonts w:ascii="標楷體" w:eastAsia="標楷體" w:hAnsi="標楷體"/>
                <w:bCs/>
              </w:rPr>
            </w:pPr>
          </w:p>
        </w:tc>
      </w:tr>
      <w:tr w:rsidR="0041310B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41310B" w:rsidRPr="00AB1AD6" w:rsidRDefault="0041310B" w:rsidP="0041310B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04</w:t>
            </w:r>
          </w:p>
        </w:tc>
        <w:tc>
          <w:tcPr>
            <w:tcW w:w="1846" w:type="dxa"/>
            <w:gridSpan w:val="6"/>
            <w:vAlign w:val="center"/>
          </w:tcPr>
          <w:p w:rsidR="0041310B" w:rsidRPr="00AB1AD6" w:rsidRDefault="0041310B" w:rsidP="0041310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41310B" w:rsidRPr="00AB1AD6" w:rsidRDefault="0041310B" w:rsidP="0041310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972" w:type="dxa"/>
            <w:gridSpan w:val="7"/>
            <w:vAlign w:val="center"/>
          </w:tcPr>
          <w:p w:rsidR="0041310B" w:rsidRPr="00AB1AD6" w:rsidRDefault="0041310B" w:rsidP="0041310B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gridSpan w:val="3"/>
          </w:tcPr>
          <w:p w:rsidR="0041310B" w:rsidRPr="00AB1AD6" w:rsidRDefault="0041310B" w:rsidP="0041310B">
            <w:pPr>
              <w:rPr>
                <w:rFonts w:ascii="標楷體" w:eastAsia="標楷體" w:hAnsi="標楷體"/>
                <w:bCs/>
              </w:rPr>
            </w:pPr>
          </w:p>
        </w:tc>
      </w:tr>
      <w:tr w:rsidR="00E56C1B" w:rsidRPr="00AB1AD6" w:rsidTr="00611B22">
        <w:trPr>
          <w:cantSplit/>
          <w:trHeight w:val="180"/>
        </w:trPr>
        <w:tc>
          <w:tcPr>
            <w:tcW w:w="1108" w:type="dxa"/>
            <w:gridSpan w:val="2"/>
            <w:vAlign w:val="center"/>
          </w:tcPr>
          <w:p w:rsidR="00E56C1B" w:rsidRPr="002B6D07" w:rsidRDefault="00E56C1B" w:rsidP="0041310B">
            <w:pPr>
              <w:rPr>
                <w:rFonts w:ascii="標楷體" w:eastAsia="標楷體" w:hAnsi="標楷體"/>
                <w:bCs/>
              </w:rPr>
            </w:pPr>
            <w:r w:rsidRPr="002B6D07">
              <w:rPr>
                <w:rFonts w:ascii="標楷體" w:eastAsia="標楷體" w:hAnsi="標楷體" w:hint="eastAsia"/>
                <w:bCs/>
              </w:rPr>
              <w:t>總經費概算(A)</w:t>
            </w:r>
          </w:p>
        </w:tc>
        <w:tc>
          <w:tcPr>
            <w:tcW w:w="850" w:type="dxa"/>
            <w:gridSpan w:val="3"/>
            <w:vAlign w:val="center"/>
          </w:tcPr>
          <w:p w:rsidR="00E56C1B" w:rsidRPr="002B6D07" w:rsidRDefault="00E56C1B" w:rsidP="0041310B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41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18" w:type="dxa"/>
            <w:gridSpan w:val="3"/>
            <w:vAlign w:val="center"/>
          </w:tcPr>
          <w:p w:rsidR="00E56C1B" w:rsidRPr="002B6D07" w:rsidRDefault="00E56C1B" w:rsidP="0041310B">
            <w:pPr>
              <w:rPr>
                <w:rFonts w:ascii="標楷體" w:eastAsia="標楷體" w:hAnsi="標楷體"/>
                <w:bCs/>
              </w:rPr>
            </w:pPr>
            <w:r w:rsidRPr="002B6D07">
              <w:rPr>
                <w:rFonts w:ascii="標楷體" w:eastAsia="標楷體" w:hAnsi="標楷體" w:hint="eastAsia"/>
                <w:bCs/>
              </w:rPr>
              <w:t>當月份經費執行總額(B)</w:t>
            </w:r>
          </w:p>
        </w:tc>
        <w:tc>
          <w:tcPr>
            <w:tcW w:w="708" w:type="dxa"/>
            <w:vAlign w:val="center"/>
          </w:tcPr>
          <w:p w:rsidR="00E56C1B" w:rsidRPr="00611B22" w:rsidRDefault="00611B22" w:rsidP="0041310B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/>
                <w:bCs/>
                <w:color w:val="000000" w:themeColor="text1"/>
              </w:rPr>
              <w:t>180</w:t>
            </w:r>
          </w:p>
        </w:tc>
        <w:tc>
          <w:tcPr>
            <w:tcW w:w="1901" w:type="dxa"/>
            <w:gridSpan w:val="5"/>
            <w:vAlign w:val="center"/>
          </w:tcPr>
          <w:p w:rsidR="00E56C1B" w:rsidRPr="00611B22" w:rsidRDefault="00E56C1B" w:rsidP="0041310B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611B22">
              <w:rPr>
                <w:rFonts w:ascii="標楷體" w:eastAsia="標楷體" w:hAnsi="標楷體" w:hint="eastAsia"/>
                <w:bCs/>
                <w:color w:val="000000" w:themeColor="text1"/>
              </w:rPr>
              <w:t>累計經費執行總額(</w:t>
            </w:r>
            <w:r w:rsidRPr="00611B22">
              <w:rPr>
                <w:rFonts w:ascii="標楷體" w:eastAsia="標楷體" w:hAnsi="標楷體"/>
                <w:bCs/>
                <w:color w:val="000000" w:themeColor="text1"/>
              </w:rPr>
              <w:t>C</w:t>
            </w:r>
            <w:r w:rsidRPr="00611B22">
              <w:rPr>
                <w:rFonts w:ascii="標楷體" w:eastAsia="標楷體" w:hAnsi="標楷體" w:hint="eastAsia"/>
                <w:bCs/>
                <w:color w:val="000000" w:themeColor="text1"/>
              </w:rPr>
              <w:t>)</w:t>
            </w:r>
          </w:p>
        </w:tc>
        <w:tc>
          <w:tcPr>
            <w:tcW w:w="793" w:type="dxa"/>
            <w:gridSpan w:val="2"/>
            <w:vAlign w:val="center"/>
          </w:tcPr>
          <w:p w:rsidR="00E56C1B" w:rsidRPr="00611B22" w:rsidRDefault="00611B22" w:rsidP="0041310B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/>
                <w:bCs/>
                <w:color w:val="000000" w:themeColor="text1"/>
              </w:rPr>
              <w:t>180</w:t>
            </w:r>
          </w:p>
        </w:tc>
        <w:tc>
          <w:tcPr>
            <w:tcW w:w="1727" w:type="dxa"/>
            <w:gridSpan w:val="2"/>
            <w:vAlign w:val="center"/>
          </w:tcPr>
          <w:p w:rsidR="00611B22" w:rsidRDefault="00E56C1B" w:rsidP="0041310B">
            <w:pPr>
              <w:rPr>
                <w:rFonts w:ascii="標楷體" w:eastAsia="標楷體" w:hAnsi="標楷體"/>
                <w:bCs/>
              </w:rPr>
            </w:pPr>
            <w:r w:rsidRPr="002B6D07">
              <w:rPr>
                <w:rFonts w:ascii="標楷體" w:eastAsia="標楷體" w:hAnsi="標楷體" w:hint="eastAsia"/>
                <w:bCs/>
              </w:rPr>
              <w:t>經費執行率</w:t>
            </w:r>
          </w:p>
          <w:p w:rsidR="00E56C1B" w:rsidRPr="002B6D07" w:rsidRDefault="00E56C1B" w:rsidP="0041310B">
            <w:pPr>
              <w:rPr>
                <w:rFonts w:ascii="標楷體" w:eastAsia="標楷體" w:hAnsi="標楷體"/>
                <w:bCs/>
              </w:rPr>
            </w:pPr>
            <w:r w:rsidRPr="002B6D07">
              <w:rPr>
                <w:rFonts w:ascii="標楷體" w:eastAsia="標楷體" w:hAnsi="標楷體" w:hint="eastAsia"/>
                <w:bCs/>
              </w:rPr>
              <w:t>B/A％</w:t>
            </w:r>
          </w:p>
        </w:tc>
        <w:tc>
          <w:tcPr>
            <w:tcW w:w="1154" w:type="dxa"/>
            <w:gridSpan w:val="2"/>
            <w:vAlign w:val="center"/>
          </w:tcPr>
          <w:p w:rsidR="00E56C1B" w:rsidRPr="00AB1AD6" w:rsidRDefault="00611B22" w:rsidP="0041310B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43.9</w:t>
            </w:r>
            <w:r w:rsidR="00E56C1B">
              <w:rPr>
                <w:rFonts w:ascii="標楷體" w:eastAsia="標楷體" w:hAnsi="標楷體"/>
                <w:bCs/>
              </w:rPr>
              <w:t>%</w:t>
            </w:r>
          </w:p>
        </w:tc>
      </w:tr>
      <w:tr w:rsidR="0041310B" w:rsidRPr="00AB1AD6" w:rsidTr="00346A74">
        <w:trPr>
          <w:cantSplit/>
          <w:trHeight w:val="180"/>
        </w:trPr>
        <w:tc>
          <w:tcPr>
            <w:tcW w:w="9659" w:type="dxa"/>
            <w:gridSpan w:val="20"/>
            <w:vAlign w:val="center"/>
          </w:tcPr>
          <w:p w:rsidR="0041310B" w:rsidRPr="00AB1AD6" w:rsidRDefault="0041310B" w:rsidP="0041310B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 xml:space="preserve">                       經常門概算執行情形表             （仟元）</w:t>
            </w:r>
          </w:p>
        </w:tc>
      </w:tr>
      <w:tr w:rsidR="0041310B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41310B" w:rsidRPr="00AB1AD6" w:rsidRDefault="0041310B" w:rsidP="0041310B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/>
                <w:bCs/>
                <w:kern w:val="0"/>
              </w:rPr>
              <w:t>項次</w:t>
            </w:r>
          </w:p>
        </w:tc>
        <w:tc>
          <w:tcPr>
            <w:tcW w:w="1846" w:type="dxa"/>
            <w:gridSpan w:val="6"/>
            <w:vAlign w:val="center"/>
          </w:tcPr>
          <w:p w:rsidR="0041310B" w:rsidRPr="00AB1AD6" w:rsidRDefault="0041310B" w:rsidP="004131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/>
              </w:rPr>
              <w:t>名稱(項目)</w:t>
            </w:r>
          </w:p>
        </w:tc>
        <w:tc>
          <w:tcPr>
            <w:tcW w:w="1562" w:type="dxa"/>
            <w:gridSpan w:val="3"/>
            <w:vAlign w:val="center"/>
          </w:tcPr>
          <w:p w:rsidR="0041310B" w:rsidRPr="00AB1AD6" w:rsidRDefault="0041310B" w:rsidP="0041310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核定概算</w:t>
            </w:r>
          </w:p>
        </w:tc>
        <w:tc>
          <w:tcPr>
            <w:tcW w:w="3972" w:type="dxa"/>
            <w:gridSpan w:val="7"/>
            <w:vAlign w:val="center"/>
          </w:tcPr>
          <w:p w:rsidR="0041310B" w:rsidRPr="00AB1AD6" w:rsidRDefault="0041310B" w:rsidP="0041310B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實際執行情形</w:t>
            </w:r>
          </w:p>
        </w:tc>
        <w:tc>
          <w:tcPr>
            <w:tcW w:w="1559" w:type="dxa"/>
            <w:gridSpan w:val="3"/>
            <w:vAlign w:val="center"/>
          </w:tcPr>
          <w:p w:rsidR="0041310B" w:rsidRPr="00AB1AD6" w:rsidRDefault="0041310B" w:rsidP="0041310B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原因檢討</w:t>
            </w:r>
          </w:p>
        </w:tc>
      </w:tr>
      <w:tr w:rsidR="0041310B" w:rsidRPr="00AB1AD6" w:rsidTr="00346A74">
        <w:trPr>
          <w:cantSplit/>
          <w:trHeight w:val="333"/>
        </w:trPr>
        <w:tc>
          <w:tcPr>
            <w:tcW w:w="720" w:type="dxa"/>
            <w:vAlign w:val="center"/>
          </w:tcPr>
          <w:p w:rsidR="0041310B" w:rsidRPr="00AB1AD6" w:rsidRDefault="0041310B" w:rsidP="0041310B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01</w:t>
            </w:r>
          </w:p>
        </w:tc>
        <w:tc>
          <w:tcPr>
            <w:tcW w:w="1846" w:type="dxa"/>
            <w:gridSpan w:val="6"/>
            <w:vAlign w:val="center"/>
          </w:tcPr>
          <w:p w:rsidR="0041310B" w:rsidRPr="00525D04" w:rsidRDefault="0041310B" w:rsidP="0041310B">
            <w:pPr>
              <w:widowControl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 w:hint="eastAsia"/>
                <w:kern w:val="0"/>
              </w:rPr>
              <w:t>講座鐘點費</w:t>
            </w:r>
          </w:p>
        </w:tc>
        <w:tc>
          <w:tcPr>
            <w:tcW w:w="1562" w:type="dxa"/>
            <w:gridSpan w:val="3"/>
            <w:vAlign w:val="center"/>
          </w:tcPr>
          <w:p w:rsidR="0041310B" w:rsidRPr="00525D04" w:rsidRDefault="0041310B" w:rsidP="0041310B">
            <w:pPr>
              <w:widowControl/>
              <w:spacing w:line="240" w:lineRule="atLeast"/>
              <w:ind w:rightChars="100" w:right="240"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9</w:t>
            </w:r>
            <w:r w:rsidRPr="00525D04">
              <w:rPr>
                <w:rFonts w:ascii="標楷體" w:eastAsia="標楷體" w:hAnsi="標楷體" w:hint="eastAsia"/>
                <w:kern w:val="0"/>
              </w:rPr>
              <w:t>.</w:t>
            </w:r>
            <w:r w:rsidRPr="00525D04">
              <w:rPr>
                <w:rFonts w:ascii="標楷體" w:eastAsia="標楷體" w:hAnsi="標楷體"/>
                <w:kern w:val="0"/>
              </w:rPr>
              <w:t>6</w:t>
            </w:r>
          </w:p>
        </w:tc>
        <w:tc>
          <w:tcPr>
            <w:tcW w:w="3972" w:type="dxa"/>
            <w:gridSpan w:val="7"/>
            <w:vAlign w:val="center"/>
          </w:tcPr>
          <w:p w:rsidR="0041310B" w:rsidRPr="00AB1AD6" w:rsidRDefault="00A12F0F" w:rsidP="0041310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12月會執行完成</w:t>
            </w:r>
          </w:p>
        </w:tc>
        <w:tc>
          <w:tcPr>
            <w:tcW w:w="1559" w:type="dxa"/>
            <w:gridSpan w:val="3"/>
          </w:tcPr>
          <w:p w:rsidR="0041310B" w:rsidRPr="00AB1AD6" w:rsidRDefault="0041310B" w:rsidP="0041310B">
            <w:pPr>
              <w:rPr>
                <w:rFonts w:ascii="標楷體" w:eastAsia="標楷體" w:hAnsi="標楷體"/>
                <w:bCs/>
              </w:rPr>
            </w:pPr>
          </w:p>
        </w:tc>
      </w:tr>
      <w:tr w:rsidR="0041310B" w:rsidRPr="00AB1AD6" w:rsidTr="00346A74">
        <w:trPr>
          <w:cantSplit/>
          <w:trHeight w:val="333"/>
        </w:trPr>
        <w:tc>
          <w:tcPr>
            <w:tcW w:w="720" w:type="dxa"/>
            <w:vAlign w:val="center"/>
          </w:tcPr>
          <w:p w:rsidR="0041310B" w:rsidRPr="00AB1AD6" w:rsidRDefault="0041310B" w:rsidP="0041310B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02</w:t>
            </w:r>
          </w:p>
        </w:tc>
        <w:tc>
          <w:tcPr>
            <w:tcW w:w="1846" w:type="dxa"/>
            <w:gridSpan w:val="6"/>
            <w:vAlign w:val="center"/>
          </w:tcPr>
          <w:p w:rsidR="0041310B" w:rsidRPr="00525D04" w:rsidRDefault="0041310B" w:rsidP="0041310B">
            <w:pPr>
              <w:widowControl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eastAsia="標楷體"/>
                <w:sz w:val="26"/>
                <w:szCs w:val="26"/>
              </w:rPr>
              <w:t>授課</w:t>
            </w:r>
            <w:r w:rsidRPr="00525D04">
              <w:rPr>
                <w:rFonts w:ascii="標楷體" w:eastAsia="標楷體" w:hAnsi="標楷體" w:hint="eastAsia"/>
                <w:kern w:val="0"/>
              </w:rPr>
              <w:t>鐘點費</w:t>
            </w:r>
          </w:p>
        </w:tc>
        <w:tc>
          <w:tcPr>
            <w:tcW w:w="1562" w:type="dxa"/>
            <w:gridSpan w:val="3"/>
            <w:vAlign w:val="center"/>
          </w:tcPr>
          <w:p w:rsidR="0041310B" w:rsidRPr="00525D04" w:rsidRDefault="0041310B" w:rsidP="0041310B">
            <w:pPr>
              <w:widowControl/>
              <w:spacing w:line="240" w:lineRule="atLeast"/>
              <w:ind w:rightChars="100" w:right="240"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 w:hint="eastAsia"/>
                <w:kern w:val="0"/>
              </w:rPr>
              <w:t>0.8</w:t>
            </w:r>
          </w:p>
        </w:tc>
        <w:tc>
          <w:tcPr>
            <w:tcW w:w="3972" w:type="dxa"/>
            <w:gridSpan w:val="7"/>
            <w:vAlign w:val="center"/>
          </w:tcPr>
          <w:p w:rsidR="0041310B" w:rsidRPr="00AB1AD6" w:rsidRDefault="00A12F0F" w:rsidP="0041310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執行完畢</w:t>
            </w:r>
          </w:p>
        </w:tc>
        <w:tc>
          <w:tcPr>
            <w:tcW w:w="1559" w:type="dxa"/>
            <w:gridSpan w:val="3"/>
          </w:tcPr>
          <w:p w:rsidR="0041310B" w:rsidRPr="00AB1AD6" w:rsidRDefault="0041310B" w:rsidP="0041310B">
            <w:pPr>
              <w:rPr>
                <w:rFonts w:ascii="標楷體" w:eastAsia="標楷體" w:hAnsi="標楷體"/>
                <w:bCs/>
              </w:rPr>
            </w:pPr>
          </w:p>
        </w:tc>
      </w:tr>
      <w:tr w:rsidR="0041310B" w:rsidRPr="00AB1AD6" w:rsidTr="00346A74">
        <w:trPr>
          <w:cantSplit/>
          <w:trHeight w:val="333"/>
        </w:trPr>
        <w:tc>
          <w:tcPr>
            <w:tcW w:w="720" w:type="dxa"/>
            <w:vAlign w:val="center"/>
          </w:tcPr>
          <w:p w:rsidR="0041310B" w:rsidRPr="00AB1AD6" w:rsidRDefault="0041310B" w:rsidP="0041310B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03</w:t>
            </w:r>
          </w:p>
        </w:tc>
        <w:tc>
          <w:tcPr>
            <w:tcW w:w="1846" w:type="dxa"/>
            <w:gridSpan w:val="6"/>
            <w:vAlign w:val="center"/>
          </w:tcPr>
          <w:p w:rsidR="0041310B" w:rsidRPr="00525D04" w:rsidRDefault="0041310B" w:rsidP="0041310B">
            <w:pPr>
              <w:widowControl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 w:hint="eastAsia"/>
                <w:kern w:val="0"/>
              </w:rPr>
              <w:t>國內旅費</w:t>
            </w:r>
          </w:p>
        </w:tc>
        <w:tc>
          <w:tcPr>
            <w:tcW w:w="1562" w:type="dxa"/>
            <w:gridSpan w:val="3"/>
            <w:vAlign w:val="center"/>
          </w:tcPr>
          <w:p w:rsidR="0041310B" w:rsidRPr="00525D04" w:rsidRDefault="0041310B" w:rsidP="0041310B">
            <w:pPr>
              <w:widowControl/>
              <w:spacing w:line="240" w:lineRule="atLeast"/>
              <w:ind w:rightChars="100" w:right="240"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 w:hint="eastAsia"/>
                <w:kern w:val="0"/>
              </w:rPr>
              <w:t>7.5</w:t>
            </w:r>
          </w:p>
        </w:tc>
        <w:tc>
          <w:tcPr>
            <w:tcW w:w="3972" w:type="dxa"/>
            <w:gridSpan w:val="7"/>
            <w:vAlign w:val="center"/>
          </w:tcPr>
          <w:p w:rsidR="0041310B" w:rsidRPr="00AB1AD6" w:rsidRDefault="00A12F0F" w:rsidP="0041310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12月會執行完成</w:t>
            </w:r>
          </w:p>
        </w:tc>
        <w:tc>
          <w:tcPr>
            <w:tcW w:w="1559" w:type="dxa"/>
            <w:gridSpan w:val="3"/>
          </w:tcPr>
          <w:p w:rsidR="0041310B" w:rsidRPr="00AB1AD6" w:rsidRDefault="0041310B" w:rsidP="0041310B">
            <w:pPr>
              <w:rPr>
                <w:rFonts w:ascii="標楷體" w:eastAsia="標楷體" w:hAnsi="標楷體"/>
                <w:bCs/>
              </w:rPr>
            </w:pPr>
          </w:p>
        </w:tc>
      </w:tr>
      <w:tr w:rsidR="0041310B" w:rsidRPr="00AB1AD6" w:rsidTr="00346A74">
        <w:trPr>
          <w:cantSplit/>
          <w:trHeight w:val="333"/>
        </w:trPr>
        <w:tc>
          <w:tcPr>
            <w:tcW w:w="720" w:type="dxa"/>
            <w:vAlign w:val="center"/>
          </w:tcPr>
          <w:p w:rsidR="0041310B" w:rsidRPr="00AB1AD6" w:rsidRDefault="0041310B" w:rsidP="0041310B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04</w:t>
            </w:r>
          </w:p>
        </w:tc>
        <w:tc>
          <w:tcPr>
            <w:tcW w:w="1846" w:type="dxa"/>
            <w:gridSpan w:val="6"/>
            <w:vAlign w:val="center"/>
          </w:tcPr>
          <w:p w:rsidR="0041310B" w:rsidRPr="00525D04" w:rsidRDefault="0041310B" w:rsidP="0041310B">
            <w:pPr>
              <w:widowControl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 w:hint="eastAsia"/>
                <w:kern w:val="0"/>
              </w:rPr>
              <w:t>印刷費</w:t>
            </w:r>
          </w:p>
        </w:tc>
        <w:tc>
          <w:tcPr>
            <w:tcW w:w="1562" w:type="dxa"/>
            <w:gridSpan w:val="3"/>
            <w:vAlign w:val="center"/>
          </w:tcPr>
          <w:p w:rsidR="0041310B" w:rsidRPr="00525D04" w:rsidRDefault="0041310B" w:rsidP="0041310B">
            <w:pPr>
              <w:widowControl/>
              <w:spacing w:line="240" w:lineRule="atLeast"/>
              <w:ind w:rightChars="100" w:right="240"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4.5</w:t>
            </w:r>
          </w:p>
        </w:tc>
        <w:tc>
          <w:tcPr>
            <w:tcW w:w="3972" w:type="dxa"/>
            <w:gridSpan w:val="7"/>
            <w:vAlign w:val="center"/>
          </w:tcPr>
          <w:p w:rsidR="0041310B" w:rsidRPr="00AB1AD6" w:rsidRDefault="00A12F0F" w:rsidP="0041310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執行完畢，已核銷</w:t>
            </w:r>
          </w:p>
        </w:tc>
        <w:tc>
          <w:tcPr>
            <w:tcW w:w="1559" w:type="dxa"/>
            <w:gridSpan w:val="3"/>
          </w:tcPr>
          <w:p w:rsidR="0041310B" w:rsidRPr="00AB1AD6" w:rsidRDefault="0041310B" w:rsidP="0041310B">
            <w:pPr>
              <w:rPr>
                <w:rFonts w:ascii="標楷體" w:eastAsia="標楷體" w:hAnsi="標楷體"/>
                <w:bCs/>
              </w:rPr>
            </w:pPr>
          </w:p>
        </w:tc>
      </w:tr>
      <w:tr w:rsidR="00E56C1B" w:rsidRPr="00AB1AD6" w:rsidTr="00611B22">
        <w:trPr>
          <w:cantSplit/>
          <w:trHeight w:val="333"/>
        </w:trPr>
        <w:tc>
          <w:tcPr>
            <w:tcW w:w="1108" w:type="dxa"/>
            <w:gridSpan w:val="2"/>
            <w:vAlign w:val="center"/>
          </w:tcPr>
          <w:p w:rsidR="00E56C1B" w:rsidRPr="002B6D07" w:rsidRDefault="00E56C1B" w:rsidP="0041310B">
            <w:pPr>
              <w:rPr>
                <w:rFonts w:ascii="標楷體" w:eastAsia="標楷體" w:hAnsi="標楷體"/>
                <w:bCs/>
              </w:rPr>
            </w:pPr>
            <w:r w:rsidRPr="002B6D07">
              <w:rPr>
                <w:rFonts w:ascii="標楷體" w:eastAsia="標楷體" w:hAnsi="標楷體" w:hint="eastAsia"/>
                <w:bCs/>
              </w:rPr>
              <w:t>總經費概算(A)</w:t>
            </w:r>
          </w:p>
        </w:tc>
        <w:tc>
          <w:tcPr>
            <w:tcW w:w="850" w:type="dxa"/>
            <w:gridSpan w:val="3"/>
            <w:vAlign w:val="center"/>
          </w:tcPr>
          <w:p w:rsidR="00E56C1B" w:rsidRPr="002B6D07" w:rsidRDefault="00E56C1B" w:rsidP="0041310B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20.4</w:t>
            </w:r>
          </w:p>
        </w:tc>
        <w:tc>
          <w:tcPr>
            <w:tcW w:w="1418" w:type="dxa"/>
            <w:gridSpan w:val="3"/>
            <w:vAlign w:val="center"/>
          </w:tcPr>
          <w:p w:rsidR="00E56C1B" w:rsidRPr="002B6D07" w:rsidRDefault="00E56C1B" w:rsidP="0041310B">
            <w:pPr>
              <w:rPr>
                <w:rFonts w:ascii="標楷體" w:eastAsia="標楷體" w:hAnsi="標楷體"/>
                <w:bCs/>
              </w:rPr>
            </w:pPr>
            <w:r w:rsidRPr="002B6D07">
              <w:rPr>
                <w:rFonts w:ascii="標楷體" w:eastAsia="標楷體" w:hAnsi="標楷體" w:hint="eastAsia"/>
                <w:bCs/>
              </w:rPr>
              <w:t>當月份經費執行總額(B)</w:t>
            </w:r>
          </w:p>
        </w:tc>
        <w:tc>
          <w:tcPr>
            <w:tcW w:w="708" w:type="dxa"/>
            <w:vAlign w:val="center"/>
          </w:tcPr>
          <w:p w:rsidR="00E56C1B" w:rsidRPr="002B6D07" w:rsidRDefault="009A1FD7" w:rsidP="0041310B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5.3</w:t>
            </w:r>
          </w:p>
        </w:tc>
        <w:tc>
          <w:tcPr>
            <w:tcW w:w="1560" w:type="dxa"/>
            <w:gridSpan w:val="4"/>
            <w:vAlign w:val="center"/>
          </w:tcPr>
          <w:p w:rsidR="00E56C1B" w:rsidRPr="00611B22" w:rsidRDefault="00E56C1B" w:rsidP="0041310B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611B22">
              <w:rPr>
                <w:rFonts w:ascii="標楷體" w:eastAsia="標楷體" w:hAnsi="標楷體" w:hint="eastAsia"/>
                <w:bCs/>
                <w:color w:val="000000" w:themeColor="text1"/>
              </w:rPr>
              <w:t>累計經費執行總額(</w:t>
            </w:r>
            <w:r w:rsidRPr="00611B22">
              <w:rPr>
                <w:rFonts w:ascii="標楷體" w:eastAsia="標楷體" w:hAnsi="標楷體"/>
                <w:bCs/>
                <w:color w:val="000000" w:themeColor="text1"/>
              </w:rPr>
              <w:t>C</w:t>
            </w:r>
            <w:r w:rsidRPr="00611B22">
              <w:rPr>
                <w:rFonts w:ascii="標楷體" w:eastAsia="標楷體" w:hAnsi="標楷體" w:hint="eastAsia"/>
                <w:bCs/>
                <w:color w:val="000000" w:themeColor="text1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E56C1B" w:rsidRPr="00611B22" w:rsidRDefault="009A1FD7" w:rsidP="0041310B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611B22">
              <w:rPr>
                <w:rFonts w:ascii="標楷體" w:eastAsia="標楷體" w:hAnsi="標楷體" w:hint="eastAsia"/>
                <w:bCs/>
                <w:color w:val="000000" w:themeColor="text1"/>
              </w:rPr>
              <w:t>5.3</w:t>
            </w:r>
          </w:p>
        </w:tc>
        <w:tc>
          <w:tcPr>
            <w:tcW w:w="1727" w:type="dxa"/>
            <w:gridSpan w:val="2"/>
            <w:vAlign w:val="center"/>
          </w:tcPr>
          <w:p w:rsidR="00E56C1B" w:rsidRPr="002B6D07" w:rsidRDefault="00E56C1B" w:rsidP="0041310B">
            <w:pPr>
              <w:rPr>
                <w:rFonts w:ascii="標楷體" w:eastAsia="標楷體" w:hAnsi="標楷體"/>
                <w:bCs/>
              </w:rPr>
            </w:pPr>
            <w:r w:rsidRPr="002B6D07">
              <w:rPr>
                <w:rFonts w:ascii="標楷體" w:eastAsia="標楷體" w:hAnsi="標楷體" w:hint="eastAsia"/>
                <w:bCs/>
              </w:rPr>
              <w:t>經費執行率B/A％</w:t>
            </w:r>
          </w:p>
        </w:tc>
        <w:tc>
          <w:tcPr>
            <w:tcW w:w="1154" w:type="dxa"/>
            <w:gridSpan w:val="2"/>
            <w:vAlign w:val="center"/>
          </w:tcPr>
          <w:p w:rsidR="00E56C1B" w:rsidRPr="00AB1AD6" w:rsidRDefault="009A1FD7" w:rsidP="0041310B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26</w:t>
            </w:r>
            <w:r w:rsidR="00E56C1B">
              <w:rPr>
                <w:rFonts w:ascii="標楷體" w:eastAsia="標楷體" w:hAnsi="標楷體" w:hint="eastAsia"/>
                <w:bCs/>
              </w:rPr>
              <w:t>％</w:t>
            </w:r>
          </w:p>
        </w:tc>
      </w:tr>
      <w:tr w:rsidR="0041310B" w:rsidRPr="00AB1AD6" w:rsidTr="00346A74">
        <w:trPr>
          <w:cantSplit/>
          <w:trHeight w:val="180"/>
        </w:trPr>
        <w:tc>
          <w:tcPr>
            <w:tcW w:w="9659" w:type="dxa"/>
            <w:gridSpan w:val="20"/>
            <w:vAlign w:val="center"/>
          </w:tcPr>
          <w:p w:rsidR="0041310B" w:rsidRPr="00AB1AD6" w:rsidRDefault="0041310B" w:rsidP="0041310B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工作管制暨檢核考評表</w:t>
            </w:r>
          </w:p>
        </w:tc>
      </w:tr>
      <w:tr w:rsidR="0041310B" w:rsidRPr="00AB1AD6" w:rsidTr="00E21E0A">
        <w:trPr>
          <w:cantSplit/>
          <w:trHeight w:val="330"/>
        </w:trPr>
        <w:tc>
          <w:tcPr>
            <w:tcW w:w="1391" w:type="dxa"/>
            <w:gridSpan w:val="3"/>
            <w:vMerge w:val="restart"/>
            <w:vAlign w:val="center"/>
          </w:tcPr>
          <w:p w:rsidR="0041310B" w:rsidRPr="00AB1AD6" w:rsidRDefault="0041310B" w:rsidP="0041310B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工作項</w:t>
            </w:r>
            <w:r>
              <w:rPr>
                <w:rFonts w:ascii="標楷體" w:eastAsia="標楷體" w:hAnsi="標楷體" w:hint="eastAsia"/>
                <w:bCs/>
              </w:rPr>
              <w:t>目</w:t>
            </w:r>
          </w:p>
        </w:tc>
        <w:tc>
          <w:tcPr>
            <w:tcW w:w="2789" w:type="dxa"/>
            <w:gridSpan w:val="8"/>
            <w:vMerge w:val="restart"/>
            <w:vAlign w:val="center"/>
          </w:tcPr>
          <w:p w:rsidR="0041310B" w:rsidRPr="00AB1AD6" w:rsidRDefault="0041310B" w:rsidP="0041310B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執行概要</w:t>
            </w:r>
          </w:p>
        </w:tc>
        <w:tc>
          <w:tcPr>
            <w:tcW w:w="1889" w:type="dxa"/>
            <w:gridSpan w:val="4"/>
            <w:vAlign w:val="center"/>
          </w:tcPr>
          <w:p w:rsidR="0041310B" w:rsidRPr="00AB1AD6" w:rsidRDefault="0041310B" w:rsidP="0041310B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工作進度（%）</w:t>
            </w:r>
          </w:p>
        </w:tc>
        <w:tc>
          <w:tcPr>
            <w:tcW w:w="2453" w:type="dxa"/>
            <w:gridSpan w:val="4"/>
            <w:vMerge w:val="restart"/>
            <w:vAlign w:val="center"/>
          </w:tcPr>
          <w:p w:rsidR="0041310B" w:rsidRPr="00AB1AD6" w:rsidRDefault="0041310B" w:rsidP="0041310B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差異說明與改善對策</w:t>
            </w:r>
          </w:p>
        </w:tc>
        <w:tc>
          <w:tcPr>
            <w:tcW w:w="1137" w:type="dxa"/>
            <w:vMerge w:val="restart"/>
            <w:vAlign w:val="center"/>
          </w:tcPr>
          <w:p w:rsidR="0041310B" w:rsidRPr="00AB1AD6" w:rsidRDefault="0041310B" w:rsidP="0041310B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成效考評</w:t>
            </w:r>
          </w:p>
        </w:tc>
      </w:tr>
      <w:tr w:rsidR="0041310B" w:rsidRPr="00AB1AD6" w:rsidTr="00E56C1B">
        <w:trPr>
          <w:cantSplit/>
          <w:trHeight w:val="327"/>
        </w:trPr>
        <w:tc>
          <w:tcPr>
            <w:tcW w:w="1391" w:type="dxa"/>
            <w:gridSpan w:val="3"/>
            <w:vMerge/>
            <w:vAlign w:val="center"/>
          </w:tcPr>
          <w:p w:rsidR="0041310B" w:rsidRPr="00AB1AD6" w:rsidRDefault="0041310B" w:rsidP="0041310B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789" w:type="dxa"/>
            <w:gridSpan w:val="8"/>
            <w:vMerge/>
          </w:tcPr>
          <w:p w:rsidR="0041310B" w:rsidRPr="00AB1AD6" w:rsidRDefault="0041310B" w:rsidP="0041310B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55" w:type="dxa"/>
          </w:tcPr>
          <w:p w:rsidR="0041310B" w:rsidRPr="00AB1AD6" w:rsidRDefault="0041310B" w:rsidP="0041310B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預定</w:t>
            </w:r>
          </w:p>
        </w:tc>
        <w:tc>
          <w:tcPr>
            <w:tcW w:w="1134" w:type="dxa"/>
            <w:gridSpan w:val="3"/>
          </w:tcPr>
          <w:p w:rsidR="0041310B" w:rsidRPr="00AB1AD6" w:rsidRDefault="0041310B" w:rsidP="0041310B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實際</w:t>
            </w:r>
          </w:p>
        </w:tc>
        <w:tc>
          <w:tcPr>
            <w:tcW w:w="2453" w:type="dxa"/>
            <w:gridSpan w:val="4"/>
            <w:vMerge/>
          </w:tcPr>
          <w:p w:rsidR="0041310B" w:rsidRPr="00AB1AD6" w:rsidRDefault="0041310B" w:rsidP="0041310B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7" w:type="dxa"/>
            <w:vMerge/>
          </w:tcPr>
          <w:p w:rsidR="0041310B" w:rsidRPr="00AB1AD6" w:rsidRDefault="0041310B" w:rsidP="0041310B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41310B" w:rsidRPr="00AB1AD6" w:rsidTr="00E56C1B">
        <w:trPr>
          <w:cantSplit/>
          <w:trHeight w:val="487"/>
        </w:trPr>
        <w:tc>
          <w:tcPr>
            <w:tcW w:w="1391" w:type="dxa"/>
            <w:gridSpan w:val="3"/>
          </w:tcPr>
          <w:p w:rsidR="0041310B" w:rsidRPr="00AB1AD6" w:rsidRDefault="009E758A" w:rsidP="009E758A">
            <w:pPr>
              <w:widowControl/>
              <w:rPr>
                <w:rFonts w:ascii="標楷體" w:eastAsia="標楷體" w:hAnsi="標楷體"/>
                <w:bCs/>
              </w:rPr>
            </w:pPr>
            <w:r w:rsidRPr="00525D04">
              <w:rPr>
                <w:rFonts w:ascii="標楷體" w:eastAsia="標楷體" w:hAnsi="標楷體" w:hint="eastAsia"/>
                <w:kern w:val="0"/>
              </w:rPr>
              <w:lastRenderedPageBreak/>
              <w:t>建置公文會簽系統</w:t>
            </w:r>
          </w:p>
        </w:tc>
        <w:tc>
          <w:tcPr>
            <w:tcW w:w="2789" w:type="dxa"/>
            <w:gridSpan w:val="8"/>
            <w:vAlign w:val="center"/>
          </w:tcPr>
          <w:p w:rsidR="0041310B" w:rsidRPr="00AB1AD6" w:rsidRDefault="005A1346" w:rsidP="005A134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已於11月與廠商簽約購買帝緯</w:t>
            </w:r>
            <w:r w:rsidR="009E758A">
              <w:rPr>
                <w:rFonts w:ascii="標楷體" w:eastAsia="標楷體" w:hAnsi="標楷體" w:hint="eastAsia"/>
              </w:rPr>
              <w:t>公文系統</w:t>
            </w:r>
            <w:r>
              <w:rPr>
                <w:rFonts w:ascii="標楷體" w:eastAsia="標楷體" w:hAnsi="標楷體" w:hint="eastAsia"/>
              </w:rPr>
              <w:t>，並定於12/23辦理教育訓練，12/30上線</w:t>
            </w:r>
          </w:p>
        </w:tc>
        <w:tc>
          <w:tcPr>
            <w:tcW w:w="755" w:type="dxa"/>
            <w:vAlign w:val="center"/>
          </w:tcPr>
          <w:p w:rsidR="0041310B" w:rsidRPr="00D6038D" w:rsidRDefault="0041310B" w:rsidP="004131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100％</w:t>
            </w:r>
          </w:p>
        </w:tc>
        <w:tc>
          <w:tcPr>
            <w:tcW w:w="1134" w:type="dxa"/>
            <w:gridSpan w:val="3"/>
            <w:vAlign w:val="center"/>
          </w:tcPr>
          <w:p w:rsidR="0041310B" w:rsidRPr="00AB1AD6" w:rsidRDefault="005A1346" w:rsidP="005A13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41310B">
              <w:rPr>
                <w:rFonts w:ascii="標楷體" w:eastAsia="標楷體" w:hAnsi="標楷體" w:hint="eastAsia"/>
              </w:rPr>
              <w:t>0％</w:t>
            </w:r>
          </w:p>
        </w:tc>
        <w:tc>
          <w:tcPr>
            <w:tcW w:w="2453" w:type="dxa"/>
            <w:gridSpan w:val="4"/>
            <w:vAlign w:val="center"/>
          </w:tcPr>
          <w:p w:rsidR="0041310B" w:rsidRPr="00AB1AD6" w:rsidRDefault="005A1346" w:rsidP="005A1346">
            <w:pPr>
              <w:ind w:left="48" w:hangingChars="20" w:hanging="48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系統複雜，配合人員較多，經與多家廠商詢問，並瞭解鄰近學校的使用狀況，決定使用帝緯的系統。</w:t>
            </w:r>
          </w:p>
        </w:tc>
        <w:tc>
          <w:tcPr>
            <w:tcW w:w="1137" w:type="dxa"/>
          </w:tcPr>
          <w:p w:rsidR="0041310B" w:rsidRPr="00AB1AD6" w:rsidRDefault="000D5191" w:rsidP="0041310B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請電腦中心多費心</w:t>
            </w:r>
          </w:p>
        </w:tc>
      </w:tr>
      <w:tr w:rsidR="009E758A" w:rsidRPr="00AB1AD6" w:rsidTr="00E56C1B">
        <w:trPr>
          <w:cantSplit/>
          <w:trHeight w:val="487"/>
        </w:trPr>
        <w:tc>
          <w:tcPr>
            <w:tcW w:w="1391" w:type="dxa"/>
            <w:gridSpan w:val="3"/>
          </w:tcPr>
          <w:p w:rsidR="009E758A" w:rsidRPr="00AB1AD6" w:rsidRDefault="009E758A" w:rsidP="009E758A">
            <w:pPr>
              <w:widowControl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辦理行政人員讀書會</w:t>
            </w:r>
          </w:p>
        </w:tc>
        <w:tc>
          <w:tcPr>
            <w:tcW w:w="2789" w:type="dxa"/>
            <w:gridSpan w:val="8"/>
            <w:vAlign w:val="center"/>
          </w:tcPr>
          <w:p w:rsidR="009E758A" w:rsidRPr="00AB1AD6" w:rsidRDefault="00145E80" w:rsidP="00145E8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12/8進行王清良教授課程，</w:t>
            </w:r>
            <w:r>
              <w:rPr>
                <w:rFonts w:ascii="標楷體" w:eastAsia="標楷體" w:hAnsi="標楷體"/>
              </w:rPr>
              <w:t>另已</w:t>
            </w:r>
            <w:r w:rsidR="003818D6">
              <w:rPr>
                <w:rFonts w:ascii="標楷體" w:eastAsia="標楷體" w:hAnsi="標楷體"/>
              </w:rPr>
              <w:t>接洽渡也</w:t>
            </w:r>
            <w:r>
              <w:rPr>
                <w:rFonts w:ascii="標楷體" w:eastAsia="標楷體" w:hAnsi="標楷體"/>
              </w:rPr>
              <w:t>陳啟佑教師主講</w:t>
            </w:r>
            <w:r w:rsidR="003818D6">
              <w:rPr>
                <w:rFonts w:ascii="標楷體" w:eastAsia="標楷體" w:hAnsi="標楷體" w:hint="eastAsia"/>
              </w:rPr>
              <w:t>(12/20)</w:t>
            </w:r>
          </w:p>
        </w:tc>
        <w:tc>
          <w:tcPr>
            <w:tcW w:w="755" w:type="dxa"/>
            <w:vAlign w:val="center"/>
          </w:tcPr>
          <w:p w:rsidR="009E758A" w:rsidRPr="00D6038D" w:rsidRDefault="009E758A" w:rsidP="009E75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100%</w:t>
            </w:r>
          </w:p>
        </w:tc>
        <w:tc>
          <w:tcPr>
            <w:tcW w:w="1134" w:type="dxa"/>
            <w:gridSpan w:val="3"/>
            <w:vAlign w:val="center"/>
          </w:tcPr>
          <w:p w:rsidR="009E758A" w:rsidRPr="00AB1AD6" w:rsidRDefault="00145E80" w:rsidP="009E75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  <w:r w:rsidR="009E758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453" w:type="dxa"/>
            <w:gridSpan w:val="4"/>
            <w:vAlign w:val="center"/>
          </w:tcPr>
          <w:p w:rsidR="009E758A" w:rsidRPr="00AB1AD6" w:rsidRDefault="009E758A" w:rsidP="009E758A">
            <w:pPr>
              <w:ind w:left="48" w:hangingChars="20" w:hanging="48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137" w:type="dxa"/>
          </w:tcPr>
          <w:p w:rsidR="009E758A" w:rsidRPr="00AB1AD6" w:rsidRDefault="000D5191" w:rsidP="009E75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依計畫執行</w:t>
            </w:r>
          </w:p>
        </w:tc>
      </w:tr>
      <w:tr w:rsidR="009E758A" w:rsidRPr="00AB1AD6" w:rsidTr="00E56C1B">
        <w:trPr>
          <w:cantSplit/>
          <w:trHeight w:val="523"/>
        </w:trPr>
        <w:tc>
          <w:tcPr>
            <w:tcW w:w="1391" w:type="dxa"/>
            <w:gridSpan w:val="3"/>
          </w:tcPr>
          <w:p w:rsidR="009E758A" w:rsidRPr="00AB1AD6" w:rsidRDefault="009E758A" w:rsidP="009E758A">
            <w:pPr>
              <w:widowControl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校際參訪活動</w:t>
            </w:r>
          </w:p>
        </w:tc>
        <w:tc>
          <w:tcPr>
            <w:tcW w:w="2789" w:type="dxa"/>
            <w:gridSpan w:val="8"/>
            <w:vAlign w:val="center"/>
          </w:tcPr>
          <w:p w:rsidR="009E758A" w:rsidRPr="00AB1AD6" w:rsidRDefault="008B762E" w:rsidP="009E758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接洽安排</w:t>
            </w:r>
            <w:r w:rsidR="000D5191">
              <w:rPr>
                <w:rFonts w:ascii="標楷體" w:eastAsia="標楷體" w:hAnsi="標楷體"/>
              </w:rPr>
              <w:t>中</w:t>
            </w:r>
          </w:p>
        </w:tc>
        <w:tc>
          <w:tcPr>
            <w:tcW w:w="755" w:type="dxa"/>
            <w:vAlign w:val="center"/>
          </w:tcPr>
          <w:p w:rsidR="009E758A" w:rsidRPr="00D6038D" w:rsidRDefault="009E758A" w:rsidP="009E75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100%</w:t>
            </w:r>
          </w:p>
        </w:tc>
        <w:tc>
          <w:tcPr>
            <w:tcW w:w="1134" w:type="dxa"/>
            <w:gridSpan w:val="3"/>
            <w:vAlign w:val="center"/>
          </w:tcPr>
          <w:p w:rsidR="009E758A" w:rsidRPr="00AB1AD6" w:rsidRDefault="00145E80" w:rsidP="009E75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  <w:r w:rsidR="009E758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453" w:type="dxa"/>
            <w:gridSpan w:val="4"/>
            <w:vAlign w:val="center"/>
          </w:tcPr>
          <w:p w:rsidR="009E758A" w:rsidRPr="00AB1AD6" w:rsidRDefault="009E758A" w:rsidP="009E758A">
            <w:pPr>
              <w:ind w:left="48" w:hangingChars="20" w:hanging="48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137" w:type="dxa"/>
          </w:tcPr>
          <w:p w:rsidR="009E758A" w:rsidRPr="00AB1AD6" w:rsidRDefault="000D5191" w:rsidP="009E75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依計畫執行</w:t>
            </w:r>
          </w:p>
        </w:tc>
      </w:tr>
    </w:tbl>
    <w:p w:rsidR="00346A74" w:rsidRDefault="00346A74" w:rsidP="004D029C">
      <w:pPr>
        <w:spacing w:line="360" w:lineRule="auto"/>
        <w:jc w:val="both"/>
        <w:rPr>
          <w:rFonts w:ascii="標楷體" w:eastAsia="標楷體" w:hAnsi="標楷體"/>
          <w:bCs/>
        </w:rPr>
      </w:pPr>
    </w:p>
    <w:tbl>
      <w:tblPr>
        <w:tblW w:w="899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296"/>
        <w:gridCol w:w="567"/>
        <w:gridCol w:w="460"/>
        <w:gridCol w:w="461"/>
        <w:gridCol w:w="461"/>
        <w:gridCol w:w="459"/>
        <w:gridCol w:w="471"/>
        <w:gridCol w:w="460"/>
        <w:gridCol w:w="459"/>
        <w:gridCol w:w="460"/>
        <w:gridCol w:w="460"/>
        <w:gridCol w:w="459"/>
        <w:gridCol w:w="460"/>
        <w:gridCol w:w="460"/>
      </w:tblGrid>
      <w:tr w:rsidR="0041310B" w:rsidRPr="00525D04" w:rsidTr="008B762E">
        <w:trPr>
          <w:trHeight w:val="495"/>
        </w:trPr>
        <w:tc>
          <w:tcPr>
            <w:tcW w:w="3465" w:type="dxa"/>
            <w:gridSpan w:val="3"/>
            <w:vMerge w:val="restart"/>
            <w:tcBorders>
              <w:top w:val="single" w:sz="18" w:space="0" w:color="auto"/>
              <w:tl2br w:val="single" w:sz="4" w:space="0" w:color="auto"/>
            </w:tcBorders>
            <w:vAlign w:val="center"/>
          </w:tcPr>
          <w:p w:rsidR="0041310B" w:rsidRPr="00525D04" w:rsidRDefault="0041310B" w:rsidP="00C07F5C">
            <w:pPr>
              <w:widowControl/>
              <w:jc w:val="righ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525D04">
              <w:rPr>
                <w:rFonts w:ascii="標楷體" w:eastAsia="標楷體" w:hAnsi="標楷體"/>
                <w:sz w:val="26"/>
                <w:szCs w:val="26"/>
              </w:rPr>
              <w:t>執行</w:t>
            </w:r>
            <w:r w:rsidRPr="00525D04">
              <w:rPr>
                <w:rFonts w:ascii="標楷體" w:eastAsia="標楷體" w:hAnsi="標楷體"/>
                <w:kern w:val="0"/>
                <w:sz w:val="26"/>
                <w:szCs w:val="26"/>
              </w:rPr>
              <w:t>月份</w:t>
            </w:r>
          </w:p>
          <w:p w:rsidR="0041310B" w:rsidRPr="00525D04" w:rsidRDefault="0041310B" w:rsidP="00C07F5C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525D04">
              <w:rPr>
                <w:rFonts w:ascii="標楷體" w:eastAsia="標楷體" w:hAnsi="標楷體"/>
                <w:kern w:val="0"/>
                <w:sz w:val="26"/>
                <w:szCs w:val="26"/>
              </w:rPr>
              <w:t>工作項目</w:t>
            </w:r>
          </w:p>
        </w:tc>
        <w:tc>
          <w:tcPr>
            <w:tcW w:w="2312" w:type="dxa"/>
            <w:gridSpan w:val="5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105年</w:t>
            </w:r>
          </w:p>
        </w:tc>
        <w:tc>
          <w:tcPr>
            <w:tcW w:w="3218" w:type="dxa"/>
            <w:gridSpan w:val="7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106年</w:t>
            </w:r>
          </w:p>
        </w:tc>
      </w:tr>
      <w:tr w:rsidR="0041310B" w:rsidRPr="00525D04" w:rsidTr="008B762E">
        <w:trPr>
          <w:cantSplit/>
          <w:trHeight w:val="500"/>
        </w:trPr>
        <w:tc>
          <w:tcPr>
            <w:tcW w:w="346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10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11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12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7</w:t>
            </w:r>
          </w:p>
        </w:tc>
      </w:tr>
      <w:tr w:rsidR="0041310B" w:rsidRPr="00525D04" w:rsidTr="008B762E">
        <w:trPr>
          <w:cantSplit/>
          <w:trHeight w:val="164"/>
        </w:trPr>
        <w:tc>
          <w:tcPr>
            <w:tcW w:w="602" w:type="dxa"/>
            <w:vMerge w:val="restart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22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 w:hint="eastAsia"/>
                <w:kern w:val="0"/>
              </w:rPr>
              <w:t>建置公文會簽系統</w:t>
            </w:r>
          </w:p>
        </w:tc>
        <w:tc>
          <w:tcPr>
            <w:tcW w:w="567" w:type="dxa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bottom w:val="single" w:sz="6" w:space="0" w:color="auto"/>
            </w:tcBorders>
            <w:shd w:val="clear" w:color="auto" w:fill="D0CECE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6" w:space="0" w:color="auto"/>
            </w:tcBorders>
            <w:shd w:val="clear" w:color="auto" w:fill="D0CECE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D75AAE" w:rsidRPr="00525D04" w:rsidTr="003818D6">
        <w:trPr>
          <w:cantSplit/>
          <w:trHeight w:val="254"/>
        </w:trPr>
        <w:tc>
          <w:tcPr>
            <w:tcW w:w="602" w:type="dxa"/>
            <w:vMerge/>
            <w:tcBorders>
              <w:bottom w:val="single" w:sz="4" w:space="0" w:color="auto"/>
            </w:tcBorders>
            <w:vAlign w:val="center"/>
          </w:tcPr>
          <w:p w:rsidR="00D75AAE" w:rsidRPr="00525D04" w:rsidRDefault="00D75AAE" w:rsidP="00D75AA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AE" w:rsidRPr="00525D04" w:rsidRDefault="00D75AAE" w:rsidP="00D75AA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D75AAE" w:rsidRPr="00525D04" w:rsidRDefault="00D75AAE" w:rsidP="00D75AA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D75AAE" w:rsidRPr="00525D04" w:rsidTr="008B762E">
        <w:trPr>
          <w:cantSplit/>
          <w:trHeight w:val="216"/>
        </w:trPr>
        <w:tc>
          <w:tcPr>
            <w:tcW w:w="602" w:type="dxa"/>
            <w:vMerge w:val="restart"/>
            <w:tcBorders>
              <w:top w:val="single" w:sz="4" w:space="0" w:color="auto"/>
            </w:tcBorders>
            <w:vAlign w:val="center"/>
          </w:tcPr>
          <w:p w:rsidR="00D75AAE" w:rsidRPr="00525D04" w:rsidRDefault="00D75AAE" w:rsidP="00D75AA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22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AE" w:rsidRPr="00525D04" w:rsidRDefault="00D75AAE" w:rsidP="00D75AA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 w:hint="eastAsia"/>
              </w:rPr>
              <w:t>辦理行政增能研習</w:t>
            </w:r>
          </w:p>
        </w:tc>
        <w:tc>
          <w:tcPr>
            <w:tcW w:w="567" w:type="dxa"/>
            <w:vAlign w:val="center"/>
          </w:tcPr>
          <w:p w:rsidR="00D75AAE" w:rsidRPr="00525D04" w:rsidRDefault="00D75AAE" w:rsidP="00D75AA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D75AAE" w:rsidRPr="00525D04" w:rsidTr="008B762E">
        <w:trPr>
          <w:cantSplit/>
          <w:trHeight w:val="125"/>
        </w:trPr>
        <w:tc>
          <w:tcPr>
            <w:tcW w:w="602" w:type="dxa"/>
            <w:vMerge/>
            <w:tcBorders>
              <w:bottom w:val="single" w:sz="4" w:space="0" w:color="auto"/>
            </w:tcBorders>
            <w:vAlign w:val="center"/>
          </w:tcPr>
          <w:p w:rsidR="00D75AAE" w:rsidRPr="00525D04" w:rsidRDefault="00D75AAE" w:rsidP="00D75AA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AE" w:rsidRPr="00525D04" w:rsidRDefault="00D75AAE" w:rsidP="00D75AA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D75AAE" w:rsidRPr="00525D04" w:rsidRDefault="00D75AAE" w:rsidP="00D75AA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tcBorders>
              <w:top w:val="single" w:sz="6" w:space="0" w:color="auto"/>
            </w:tcBorders>
            <w:shd w:val="clear" w:color="auto" w:fill="262626" w:themeFill="text1" w:themeFillTint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AE" w:rsidRPr="0041310B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262626" w:themeColor="text1" w:themeTint="D9"/>
                <w:kern w:val="0"/>
                <w:shd w:val="pct15" w:color="auto" w:fill="FFFFFF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262626" w:themeFill="text1" w:themeFillTint="D9"/>
            <w:vAlign w:val="center"/>
          </w:tcPr>
          <w:p w:rsidR="00D75AAE" w:rsidRPr="0041310B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262626" w:themeColor="text1" w:themeTint="D9"/>
                <w:kern w:val="0"/>
                <w:shd w:val="pct15" w:color="auto" w:fill="FFFFFF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D75AAE" w:rsidRPr="00525D04" w:rsidTr="008B762E">
        <w:trPr>
          <w:cantSplit/>
          <w:trHeight w:val="196"/>
        </w:trPr>
        <w:tc>
          <w:tcPr>
            <w:tcW w:w="602" w:type="dxa"/>
            <w:vMerge w:val="restart"/>
            <w:tcBorders>
              <w:top w:val="single" w:sz="4" w:space="0" w:color="auto"/>
            </w:tcBorders>
            <w:vAlign w:val="center"/>
          </w:tcPr>
          <w:p w:rsidR="00D75AAE" w:rsidRPr="00525D04" w:rsidRDefault="00D75AAE" w:rsidP="00D75AAE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22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AE" w:rsidRPr="00525D04" w:rsidRDefault="00D75AAE" w:rsidP="00D75AA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 w:hint="eastAsia"/>
              </w:rPr>
              <w:t>辦理行政人員讀書會</w:t>
            </w:r>
          </w:p>
        </w:tc>
        <w:tc>
          <w:tcPr>
            <w:tcW w:w="567" w:type="dxa"/>
            <w:vAlign w:val="center"/>
          </w:tcPr>
          <w:p w:rsidR="00D75AAE" w:rsidRPr="00525D04" w:rsidRDefault="00D75AAE" w:rsidP="00D75AA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D9D9D9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D75AAE" w:rsidRPr="00525D04" w:rsidTr="003818D6">
        <w:trPr>
          <w:cantSplit/>
          <w:trHeight w:val="186"/>
        </w:trPr>
        <w:tc>
          <w:tcPr>
            <w:tcW w:w="602" w:type="dxa"/>
            <w:vMerge/>
            <w:tcBorders>
              <w:bottom w:val="single" w:sz="4" w:space="0" w:color="auto"/>
            </w:tcBorders>
            <w:vAlign w:val="center"/>
          </w:tcPr>
          <w:p w:rsidR="00D75AAE" w:rsidRPr="00525D04" w:rsidRDefault="00D75AAE" w:rsidP="00D75AA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AE" w:rsidRPr="00525D04" w:rsidRDefault="00D75AAE" w:rsidP="00D75AA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D75AAE" w:rsidRPr="00525D04" w:rsidRDefault="00D75AAE" w:rsidP="00D75AA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</w:tcBorders>
            <w:shd w:val="clear" w:color="auto" w:fill="000000" w:themeFill="text1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D75AAE" w:rsidRPr="00525D04" w:rsidTr="008B762E">
        <w:trPr>
          <w:cantSplit/>
          <w:trHeight w:val="190"/>
        </w:trPr>
        <w:tc>
          <w:tcPr>
            <w:tcW w:w="602" w:type="dxa"/>
            <w:vMerge w:val="restart"/>
            <w:tcBorders>
              <w:top w:val="single" w:sz="4" w:space="0" w:color="auto"/>
            </w:tcBorders>
            <w:vAlign w:val="center"/>
          </w:tcPr>
          <w:p w:rsidR="00D75AAE" w:rsidRPr="00525D04" w:rsidRDefault="00D75AAE" w:rsidP="00D75AAE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4</w:t>
            </w:r>
          </w:p>
        </w:tc>
        <w:tc>
          <w:tcPr>
            <w:tcW w:w="22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AE" w:rsidRPr="00525D04" w:rsidRDefault="00D75AAE" w:rsidP="00D75AA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25D04">
              <w:rPr>
                <w:rFonts w:ascii="標楷體" w:eastAsia="標楷體" w:hAnsi="標楷體" w:hint="eastAsia"/>
              </w:rPr>
              <w:t>辦理世界咖啡館座談</w:t>
            </w:r>
          </w:p>
          <w:p w:rsidR="00D75AAE" w:rsidRPr="00525D04" w:rsidRDefault="00D75AAE" w:rsidP="00D75AAE">
            <w:pPr>
              <w:widowControl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 w:hint="eastAsia"/>
              </w:rPr>
              <w:t>會</w:t>
            </w:r>
          </w:p>
        </w:tc>
        <w:tc>
          <w:tcPr>
            <w:tcW w:w="567" w:type="dxa"/>
            <w:vAlign w:val="center"/>
          </w:tcPr>
          <w:p w:rsidR="00D75AAE" w:rsidRPr="00525D04" w:rsidRDefault="00D75AAE" w:rsidP="00D75AA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D75AAE" w:rsidRPr="00525D04" w:rsidTr="008B762E">
        <w:trPr>
          <w:cantSplit/>
          <w:trHeight w:val="166"/>
        </w:trPr>
        <w:tc>
          <w:tcPr>
            <w:tcW w:w="602" w:type="dxa"/>
            <w:vMerge/>
            <w:tcBorders>
              <w:bottom w:val="single" w:sz="4" w:space="0" w:color="auto"/>
            </w:tcBorders>
            <w:vAlign w:val="center"/>
          </w:tcPr>
          <w:p w:rsidR="00D75AAE" w:rsidRPr="00525D04" w:rsidRDefault="00D75AAE" w:rsidP="00D75AA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AE" w:rsidRPr="00525D04" w:rsidRDefault="00D75AAE" w:rsidP="00D75AA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D75AAE" w:rsidRPr="00525D04" w:rsidRDefault="00D75AAE" w:rsidP="00D75AA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tcBorders>
              <w:top w:val="single" w:sz="6" w:space="0" w:color="auto"/>
            </w:tcBorders>
            <w:shd w:val="clear" w:color="auto" w:fill="262626" w:themeFill="text1" w:themeFillTint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D75AAE" w:rsidRPr="00525D04" w:rsidTr="008B762E">
        <w:trPr>
          <w:cantSplit/>
          <w:trHeight w:val="170"/>
        </w:trPr>
        <w:tc>
          <w:tcPr>
            <w:tcW w:w="602" w:type="dxa"/>
            <w:vMerge w:val="restart"/>
            <w:tcBorders>
              <w:top w:val="single" w:sz="4" w:space="0" w:color="auto"/>
            </w:tcBorders>
            <w:vAlign w:val="center"/>
          </w:tcPr>
          <w:p w:rsidR="00D75AAE" w:rsidRPr="00525D04" w:rsidRDefault="00D75AAE" w:rsidP="00D75AAE">
            <w:pPr>
              <w:jc w:val="center"/>
              <w:rPr>
                <w:rFonts w:ascii="標楷體" w:eastAsia="標楷體" w:hAnsi="標楷體"/>
              </w:rPr>
            </w:pPr>
            <w:r w:rsidRPr="00525D04">
              <w:rPr>
                <w:rFonts w:ascii="標楷體" w:eastAsia="標楷體" w:hAnsi="標楷體"/>
              </w:rPr>
              <w:t>5</w:t>
            </w:r>
          </w:p>
        </w:tc>
        <w:tc>
          <w:tcPr>
            <w:tcW w:w="2296" w:type="dxa"/>
            <w:vMerge w:val="restart"/>
            <w:vAlign w:val="center"/>
          </w:tcPr>
          <w:p w:rsidR="00D75AAE" w:rsidRPr="00525D04" w:rsidRDefault="00D75AAE" w:rsidP="00D75AAE">
            <w:pPr>
              <w:jc w:val="center"/>
              <w:rPr>
                <w:rFonts w:ascii="標楷體" w:eastAsia="標楷體" w:hAnsi="標楷體"/>
              </w:rPr>
            </w:pPr>
            <w:r w:rsidRPr="00525D04">
              <w:rPr>
                <w:rFonts w:ascii="標楷體" w:eastAsia="標楷體" w:hAnsi="標楷體" w:hint="eastAsia"/>
              </w:rPr>
              <w:t>辦理校際參訪活動</w:t>
            </w:r>
          </w:p>
        </w:tc>
        <w:tc>
          <w:tcPr>
            <w:tcW w:w="567" w:type="dxa"/>
            <w:vAlign w:val="center"/>
          </w:tcPr>
          <w:p w:rsidR="00D75AAE" w:rsidRPr="00525D04" w:rsidRDefault="00D75AAE" w:rsidP="00D75AA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D75AAE" w:rsidRPr="00525D04" w:rsidTr="003818D6">
        <w:trPr>
          <w:cantSplit/>
          <w:trHeight w:val="170"/>
        </w:trPr>
        <w:tc>
          <w:tcPr>
            <w:tcW w:w="602" w:type="dxa"/>
            <w:vMerge/>
            <w:tcBorders>
              <w:bottom w:val="single" w:sz="4" w:space="0" w:color="auto"/>
            </w:tcBorders>
            <w:vAlign w:val="center"/>
          </w:tcPr>
          <w:p w:rsidR="00D75AAE" w:rsidRPr="00525D04" w:rsidRDefault="00D75AAE" w:rsidP="00D75A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vMerge/>
            <w:vAlign w:val="center"/>
          </w:tcPr>
          <w:p w:rsidR="00D75AAE" w:rsidRPr="00525D04" w:rsidRDefault="00D75AAE" w:rsidP="00D75A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D75AAE" w:rsidRPr="00525D04" w:rsidRDefault="00D75AAE" w:rsidP="00D75AA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D75AAE" w:rsidRPr="00525D04" w:rsidTr="008B762E">
        <w:trPr>
          <w:cantSplit/>
          <w:trHeight w:val="170"/>
        </w:trPr>
        <w:tc>
          <w:tcPr>
            <w:tcW w:w="602" w:type="dxa"/>
            <w:vMerge w:val="restart"/>
            <w:vAlign w:val="center"/>
          </w:tcPr>
          <w:p w:rsidR="00D75AAE" w:rsidRPr="00525D04" w:rsidRDefault="00D75AAE" w:rsidP="00D75A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96" w:type="dxa"/>
            <w:vMerge w:val="restart"/>
            <w:vAlign w:val="center"/>
          </w:tcPr>
          <w:p w:rsidR="000D5191" w:rsidRDefault="00D75AAE" w:rsidP="00D75A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D5191">
              <w:rPr>
                <w:rFonts w:ascii="標楷體" w:eastAsia="標楷體" w:hAnsi="標楷體" w:hint="eastAsia"/>
                <w:color w:val="000000" w:themeColor="text1"/>
              </w:rPr>
              <w:t>學習檔案建置說明研</w:t>
            </w:r>
          </w:p>
          <w:p w:rsidR="00D75AAE" w:rsidRPr="000D5191" w:rsidRDefault="00D75AAE" w:rsidP="000D5191">
            <w:pPr>
              <w:rPr>
                <w:rFonts w:ascii="標楷體" w:eastAsia="標楷體" w:hAnsi="標楷體"/>
                <w:color w:val="000000" w:themeColor="text1"/>
              </w:rPr>
            </w:pPr>
            <w:r w:rsidRPr="000D5191">
              <w:rPr>
                <w:rFonts w:ascii="標楷體" w:eastAsia="標楷體" w:hAnsi="標楷體" w:hint="eastAsia"/>
                <w:color w:val="000000" w:themeColor="text1"/>
              </w:rPr>
              <w:t>習</w:t>
            </w:r>
          </w:p>
        </w:tc>
        <w:tc>
          <w:tcPr>
            <w:tcW w:w="567" w:type="dxa"/>
            <w:vAlign w:val="center"/>
          </w:tcPr>
          <w:p w:rsidR="00D75AAE" w:rsidRPr="000D5191" w:rsidRDefault="00D75AAE" w:rsidP="00D75AA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D5191">
              <w:rPr>
                <w:rFonts w:ascii="標楷體" w:eastAsia="標楷體" w:hAnsi="標楷體"/>
                <w:color w:val="000000" w:themeColor="text1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D75AAE" w:rsidRPr="00525D04" w:rsidTr="008B762E">
        <w:trPr>
          <w:cantSplit/>
          <w:trHeight w:val="170"/>
        </w:trPr>
        <w:tc>
          <w:tcPr>
            <w:tcW w:w="602" w:type="dxa"/>
            <w:vMerge/>
            <w:tcBorders>
              <w:bottom w:val="single" w:sz="4" w:space="0" w:color="auto"/>
            </w:tcBorders>
            <w:vAlign w:val="center"/>
          </w:tcPr>
          <w:p w:rsidR="00D75AAE" w:rsidRPr="00525D04" w:rsidRDefault="00D75AAE" w:rsidP="00D75A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vMerge/>
            <w:vAlign w:val="center"/>
          </w:tcPr>
          <w:p w:rsidR="00D75AAE" w:rsidRPr="000D5191" w:rsidRDefault="00D75AAE" w:rsidP="00D75A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75AAE" w:rsidRPr="000D5191" w:rsidRDefault="00D75AAE" w:rsidP="00D75AA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D5191">
              <w:rPr>
                <w:rFonts w:ascii="標楷體" w:eastAsia="標楷體" w:hAnsi="標楷體"/>
                <w:color w:val="000000" w:themeColor="text1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5AAE" w:rsidRPr="00525D04" w:rsidRDefault="00D75AAE" w:rsidP="00D75A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D75AAE" w:rsidRPr="00525D04" w:rsidTr="008B762E">
        <w:trPr>
          <w:cantSplit/>
          <w:trHeight w:val="500"/>
        </w:trPr>
        <w:tc>
          <w:tcPr>
            <w:tcW w:w="8995" w:type="dxa"/>
            <w:gridSpan w:val="15"/>
            <w:tcBorders>
              <w:top w:val="single" w:sz="4" w:space="0" w:color="auto"/>
              <w:bottom w:val="single" w:sz="18" w:space="0" w:color="auto"/>
            </w:tcBorders>
          </w:tcPr>
          <w:p w:rsidR="00D75AAE" w:rsidRPr="00525D04" w:rsidRDefault="00D75AAE" w:rsidP="00D75AAE">
            <w:pPr>
              <w:widowControl/>
              <w:ind w:leftChars="100" w:left="1670" w:hangingChars="550" w:hanging="1430"/>
              <w:rPr>
                <w:rFonts w:ascii="標楷體" w:eastAsia="標楷體" w:hAnsi="標楷體"/>
                <w:sz w:val="26"/>
              </w:rPr>
            </w:pPr>
            <w:r w:rsidRPr="00525D04">
              <w:rPr>
                <w:rFonts w:ascii="標楷體" w:eastAsia="標楷體" w:hAnsi="標楷體"/>
                <w:sz w:val="26"/>
              </w:rPr>
              <w:t>填表說明：1.子計畫工作項目臚列以擇要簡明為原則。</w:t>
            </w:r>
          </w:p>
          <w:p w:rsidR="00D75AAE" w:rsidRPr="00525D04" w:rsidRDefault="00D75AAE" w:rsidP="00D75AAE">
            <w:pPr>
              <w:widowControl/>
              <w:ind w:leftChars="660" w:left="1756" w:hangingChars="66" w:hanging="172"/>
              <w:rPr>
                <w:rFonts w:ascii="標楷體" w:eastAsia="標楷體" w:hAnsi="標楷體"/>
                <w:sz w:val="26"/>
              </w:rPr>
            </w:pPr>
            <w:r w:rsidRPr="00525D04">
              <w:rPr>
                <w:rFonts w:ascii="標楷體" w:eastAsia="標楷體" w:hAnsi="標楷體"/>
                <w:sz w:val="26"/>
              </w:rPr>
              <w:t>2.各子計畫應珍視資源並依預定進度定期召開會議管控進度。</w:t>
            </w:r>
          </w:p>
        </w:tc>
      </w:tr>
    </w:tbl>
    <w:p w:rsidR="00E07595" w:rsidRPr="0041310B" w:rsidRDefault="00E07595" w:rsidP="004D029C">
      <w:pPr>
        <w:spacing w:line="360" w:lineRule="auto"/>
        <w:jc w:val="both"/>
        <w:rPr>
          <w:rFonts w:ascii="標楷體" w:eastAsia="標楷體" w:hAnsi="標楷體"/>
          <w:bCs/>
        </w:rPr>
      </w:pPr>
    </w:p>
    <w:p w:rsidR="004D029C" w:rsidRPr="00AB1AD6" w:rsidRDefault="004D029C" w:rsidP="004D029C">
      <w:pPr>
        <w:spacing w:line="360" w:lineRule="auto"/>
        <w:jc w:val="both"/>
        <w:rPr>
          <w:rFonts w:ascii="標楷體" w:eastAsia="標楷體" w:hAnsi="標楷體"/>
          <w:bCs/>
        </w:rPr>
      </w:pPr>
      <w:r w:rsidRPr="00AB1AD6">
        <w:rPr>
          <w:rFonts w:ascii="標楷體" w:eastAsia="標楷體" w:hAnsi="標楷體" w:hint="eastAsia"/>
          <w:bCs/>
        </w:rPr>
        <w:t>填表人：</w:t>
      </w:r>
      <w:r w:rsidR="0041310B">
        <w:rPr>
          <w:rFonts w:ascii="標楷體" w:eastAsia="標楷體" w:hAnsi="標楷體" w:hint="eastAsia"/>
          <w:bCs/>
        </w:rPr>
        <w:t>莊妙雪</w:t>
      </w:r>
      <w:r w:rsidR="00CE266C">
        <w:rPr>
          <w:rFonts w:ascii="標楷體" w:eastAsia="標楷體" w:hAnsi="標楷體" w:hint="eastAsia"/>
          <w:bCs/>
        </w:rPr>
        <w:t xml:space="preserve">   單位主管 </w:t>
      </w:r>
      <w:r w:rsidR="00CE266C" w:rsidRPr="00AB1AD6">
        <w:rPr>
          <w:rFonts w:ascii="標楷體" w:eastAsia="標楷體" w:hAnsi="標楷體" w:hint="eastAsia"/>
          <w:bCs/>
        </w:rPr>
        <w:t xml:space="preserve">： </w:t>
      </w:r>
      <w:r w:rsidR="0041310B">
        <w:rPr>
          <w:rFonts w:ascii="標楷體" w:eastAsia="標楷體" w:hAnsi="標楷體" w:hint="eastAsia"/>
          <w:bCs/>
        </w:rPr>
        <w:t>莊妙雪</w:t>
      </w:r>
      <w:r w:rsidR="00CE266C">
        <w:rPr>
          <w:rFonts w:ascii="標楷體" w:eastAsia="標楷體" w:hAnsi="標楷體" w:hint="eastAsia"/>
          <w:bCs/>
        </w:rPr>
        <w:t xml:space="preserve">   </w:t>
      </w:r>
      <w:r w:rsidRPr="00AB1AD6">
        <w:rPr>
          <w:rFonts w:ascii="標楷體" w:eastAsia="標楷體" w:hAnsi="標楷體" w:hint="eastAsia"/>
          <w:bCs/>
        </w:rPr>
        <w:t xml:space="preserve">總考管： </w:t>
      </w:r>
      <w:r w:rsidR="0041310B">
        <w:rPr>
          <w:rFonts w:ascii="標楷體" w:eastAsia="標楷體" w:hAnsi="標楷體" w:hint="eastAsia"/>
          <w:bCs/>
        </w:rPr>
        <w:t>吳月惠</w:t>
      </w:r>
      <w:r w:rsidR="00CE266C">
        <w:rPr>
          <w:rFonts w:ascii="標楷體" w:eastAsia="標楷體" w:hAnsi="標楷體" w:hint="eastAsia"/>
          <w:bCs/>
        </w:rPr>
        <w:t xml:space="preserve">   </w:t>
      </w:r>
      <w:r w:rsidRPr="00AB1AD6">
        <w:rPr>
          <w:rFonts w:ascii="標楷體" w:eastAsia="標楷體" w:hAnsi="標楷體" w:hint="eastAsia"/>
          <w:bCs/>
        </w:rPr>
        <w:t>總執行：</w:t>
      </w:r>
      <w:r w:rsidR="00B2304E">
        <w:rPr>
          <w:rFonts w:ascii="標楷體" w:eastAsia="標楷體" w:hAnsi="標楷體" w:hint="eastAsia"/>
          <w:bCs/>
        </w:rPr>
        <w:t>蔡英仁</w:t>
      </w:r>
    </w:p>
    <w:p w:rsidR="004D029C" w:rsidRDefault="004D029C" w:rsidP="004D029C">
      <w:pPr>
        <w:jc w:val="both"/>
        <w:rPr>
          <w:rFonts w:ascii="標楷體" w:eastAsia="標楷體" w:hAnsi="標楷體"/>
        </w:rPr>
      </w:pPr>
      <w:r w:rsidRPr="00AB1AD6">
        <w:rPr>
          <w:rFonts w:ascii="標楷體" w:eastAsia="標楷體" w:hAnsi="標楷體" w:hint="eastAsia"/>
        </w:rPr>
        <w:t>（資料格式請承辦人依內容自行增減）</w:t>
      </w:r>
    </w:p>
    <w:p w:rsidR="00451D90" w:rsidRDefault="00451D90" w:rsidP="004D029C">
      <w:pPr>
        <w:jc w:val="both"/>
        <w:rPr>
          <w:rFonts w:ascii="標楷體" w:eastAsia="標楷體" w:hAnsi="標楷體"/>
        </w:rPr>
      </w:pPr>
    </w:p>
    <w:p w:rsidR="000D5191" w:rsidRDefault="000D5191" w:rsidP="004D029C">
      <w:pPr>
        <w:jc w:val="both"/>
        <w:rPr>
          <w:rFonts w:ascii="標楷體" w:eastAsia="標楷體" w:hAnsi="標楷體"/>
        </w:rPr>
      </w:pPr>
    </w:p>
    <w:p w:rsidR="000D5191" w:rsidRDefault="000D5191" w:rsidP="004D029C">
      <w:pPr>
        <w:jc w:val="both"/>
        <w:rPr>
          <w:rFonts w:ascii="標楷體" w:eastAsia="標楷體" w:hAnsi="標楷體"/>
        </w:rPr>
      </w:pPr>
    </w:p>
    <w:p w:rsidR="000D5191" w:rsidRDefault="000D5191" w:rsidP="004D029C">
      <w:pPr>
        <w:jc w:val="both"/>
        <w:rPr>
          <w:rFonts w:ascii="標楷體" w:eastAsia="標楷體" w:hAnsi="標楷體" w:hint="eastAsia"/>
        </w:rPr>
      </w:pPr>
      <w:bookmarkStart w:id="0" w:name="_GoBack"/>
      <w:bookmarkEnd w:id="0"/>
    </w:p>
    <w:p w:rsidR="00D75AAE" w:rsidRDefault="00D75AAE" w:rsidP="00D75AA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AB1AD6">
        <w:rPr>
          <w:rFonts w:ascii="標楷體" w:eastAsia="標楷體" w:hAnsi="標楷體" w:hint="eastAsia"/>
          <w:sz w:val="28"/>
          <w:szCs w:val="28"/>
        </w:rPr>
        <w:lastRenderedPageBreak/>
        <w:t>私立協志工商執行105學年度高職優質化輔助方案活動相片資料</w:t>
      </w:r>
    </w:p>
    <w:p w:rsidR="00D75AAE" w:rsidRPr="00AB1AD6" w:rsidRDefault="00D75AAE" w:rsidP="00D75AA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D75AAE" w:rsidRPr="00AB1AD6" w:rsidRDefault="00D75AAE" w:rsidP="00D75AAE">
      <w:pPr>
        <w:numPr>
          <w:ilvl w:val="0"/>
          <w:numId w:val="1"/>
        </w:numPr>
        <w:tabs>
          <w:tab w:val="clear" w:pos="645"/>
        </w:tabs>
        <w:spacing w:line="400" w:lineRule="exact"/>
        <w:ind w:left="510" w:hanging="510"/>
        <w:jc w:val="both"/>
        <w:rPr>
          <w:rFonts w:ascii="標楷體" w:eastAsia="標楷體" w:hAnsi="標楷體"/>
          <w:bCs/>
        </w:rPr>
      </w:pPr>
      <w:r w:rsidRPr="00AB1AD6">
        <w:rPr>
          <w:rFonts w:ascii="標楷體" w:eastAsia="標楷體" w:hAnsi="標楷體" w:hint="eastAsia"/>
          <w:bCs/>
        </w:rPr>
        <w:t>計畫名稱：</w:t>
      </w:r>
      <w:r>
        <w:rPr>
          <w:rFonts w:ascii="標楷體" w:eastAsia="標楷體" w:hAnsi="標楷體" w:hint="eastAsia"/>
          <w:bCs/>
        </w:rPr>
        <w:t>105-</w:t>
      </w:r>
      <w:r>
        <w:rPr>
          <w:rFonts w:ascii="標楷體" w:eastAsia="標楷體" w:hAnsi="標楷體"/>
          <w:bCs/>
        </w:rPr>
        <w:t>6</w:t>
      </w:r>
      <w:r w:rsidRPr="00525D04">
        <w:rPr>
          <w:rFonts w:ascii="標楷體" w:eastAsia="標楷體" w:hAnsi="標楷體"/>
        </w:rPr>
        <w:t>落實行政效能提升</w:t>
      </w:r>
    </w:p>
    <w:p w:rsidR="00D75AAE" w:rsidRPr="00AB1AD6" w:rsidRDefault="00D75AAE" w:rsidP="00D75AAE">
      <w:pPr>
        <w:numPr>
          <w:ilvl w:val="0"/>
          <w:numId w:val="1"/>
        </w:numPr>
        <w:tabs>
          <w:tab w:val="clear" w:pos="645"/>
        </w:tabs>
        <w:spacing w:line="400" w:lineRule="exact"/>
        <w:ind w:left="510" w:hanging="510"/>
        <w:jc w:val="both"/>
        <w:rPr>
          <w:rFonts w:ascii="標楷體" w:eastAsia="標楷體" w:hAnsi="標楷體"/>
          <w:bCs/>
        </w:rPr>
      </w:pPr>
      <w:r w:rsidRPr="00AB1AD6">
        <w:rPr>
          <w:rFonts w:ascii="標楷體" w:eastAsia="標楷體" w:hAnsi="標楷體" w:hint="eastAsia"/>
          <w:bCs/>
        </w:rPr>
        <w:t>活動內容：</w:t>
      </w:r>
      <w:r w:rsidR="003818D6">
        <w:rPr>
          <w:rFonts w:ascii="標楷體" w:eastAsia="標楷體" w:hAnsi="標楷體" w:hint="eastAsia"/>
        </w:rPr>
        <w:t>建置公文會簽系統-認識</w:t>
      </w:r>
      <w:r w:rsidR="00E74E3D">
        <w:rPr>
          <w:rFonts w:ascii="標楷體" w:eastAsia="標楷體" w:hAnsi="標楷體" w:hint="eastAsia"/>
        </w:rPr>
        <w:t>程式功能及模擬課程</w:t>
      </w:r>
    </w:p>
    <w:p w:rsidR="00D75AAE" w:rsidRPr="00AB1AD6" w:rsidRDefault="00D75AAE" w:rsidP="00D75AAE">
      <w:pPr>
        <w:numPr>
          <w:ilvl w:val="0"/>
          <w:numId w:val="1"/>
        </w:numPr>
        <w:tabs>
          <w:tab w:val="clear" w:pos="645"/>
        </w:tabs>
        <w:spacing w:line="400" w:lineRule="exact"/>
        <w:ind w:left="510" w:hanging="510"/>
        <w:jc w:val="both"/>
        <w:rPr>
          <w:rFonts w:ascii="標楷體" w:eastAsia="標楷體" w:hAnsi="標楷體"/>
          <w:bCs/>
        </w:rPr>
      </w:pPr>
      <w:r w:rsidRPr="00AB1AD6">
        <w:rPr>
          <w:rFonts w:ascii="標楷體" w:eastAsia="標楷體" w:hAnsi="標楷體" w:hint="eastAsia"/>
          <w:bCs/>
        </w:rPr>
        <w:t>活動時間：</w:t>
      </w:r>
      <w:r>
        <w:rPr>
          <w:rFonts w:ascii="標楷體" w:eastAsia="標楷體" w:hAnsi="標楷體" w:hint="eastAsia"/>
          <w:bCs/>
        </w:rPr>
        <w:t>105年</w:t>
      </w:r>
      <w:r w:rsidR="003818D6">
        <w:rPr>
          <w:rFonts w:ascii="標楷體" w:eastAsia="標楷體" w:hAnsi="標楷體" w:hint="eastAsia"/>
          <w:bCs/>
        </w:rPr>
        <w:t>11</w:t>
      </w:r>
      <w:r>
        <w:rPr>
          <w:rFonts w:ascii="標楷體" w:eastAsia="標楷體" w:hAnsi="標楷體" w:hint="eastAsia"/>
          <w:bCs/>
        </w:rPr>
        <w:t>月</w:t>
      </w:r>
      <w:r>
        <w:rPr>
          <w:rFonts w:ascii="標楷體" w:eastAsia="標楷體" w:hAnsi="標楷體"/>
          <w:bCs/>
        </w:rPr>
        <w:t>2</w:t>
      </w:r>
      <w:r w:rsidR="003818D6">
        <w:rPr>
          <w:rFonts w:ascii="標楷體" w:eastAsia="標楷體" w:hAnsi="標楷體"/>
          <w:bCs/>
        </w:rPr>
        <w:t>1</w:t>
      </w:r>
      <w:r>
        <w:rPr>
          <w:rFonts w:ascii="標楷體" w:eastAsia="標楷體" w:hAnsi="標楷體"/>
          <w:bCs/>
        </w:rPr>
        <w:t>日</w:t>
      </w:r>
    </w:p>
    <w:p w:rsidR="00D75AAE" w:rsidRDefault="00D75AAE" w:rsidP="00D75AAE">
      <w:pPr>
        <w:numPr>
          <w:ilvl w:val="0"/>
          <w:numId w:val="1"/>
        </w:numPr>
        <w:tabs>
          <w:tab w:val="clear" w:pos="645"/>
        </w:tabs>
        <w:spacing w:line="400" w:lineRule="exact"/>
        <w:ind w:left="510" w:hanging="510"/>
        <w:jc w:val="both"/>
        <w:rPr>
          <w:rFonts w:ascii="標楷體" w:eastAsia="標楷體" w:hAnsi="標楷體"/>
          <w:bCs/>
        </w:rPr>
      </w:pPr>
      <w:r w:rsidRPr="00AB1AD6">
        <w:rPr>
          <w:rFonts w:ascii="標楷體" w:eastAsia="標楷體" w:hAnsi="標楷體" w:hint="eastAsia"/>
          <w:bCs/>
        </w:rPr>
        <w:t>內容概要：</w:t>
      </w:r>
    </w:p>
    <w:p w:rsidR="00D75AAE" w:rsidRPr="00250E10" w:rsidRDefault="00D75AAE" w:rsidP="00D75AAE">
      <w:pPr>
        <w:spacing w:line="400" w:lineRule="exact"/>
        <w:ind w:left="510"/>
        <w:jc w:val="both"/>
        <w:rPr>
          <w:rFonts w:ascii="標楷體" w:eastAsia="標楷體" w:hAnsi="標楷體"/>
          <w:color w:val="FF0000"/>
          <w:spacing w:val="-14"/>
        </w:rPr>
      </w:pPr>
      <w:r w:rsidRPr="00DC1591">
        <w:rPr>
          <w:rFonts w:ascii="標楷體" w:eastAsia="標楷體" w:hAnsi="標楷體" w:hint="eastAsia"/>
          <w:bCs/>
        </w:rPr>
        <w:t>(一)</w:t>
      </w:r>
      <w:r>
        <w:rPr>
          <w:rFonts w:ascii="標楷體" w:eastAsia="標楷體" w:hAnsi="標楷體"/>
          <w:bCs/>
        </w:rPr>
        <w:t xml:space="preserve"> </w:t>
      </w:r>
      <w:r>
        <w:rPr>
          <w:rFonts w:ascii="標楷體" w:eastAsia="標楷體" w:hAnsi="標楷體" w:hint="eastAsia"/>
          <w:bCs/>
        </w:rPr>
        <w:t>協助</w:t>
      </w:r>
      <w:r w:rsidR="00E74E3D">
        <w:rPr>
          <w:rFonts w:ascii="標楷體" w:eastAsia="標楷體" w:hAnsi="標楷體" w:hint="eastAsia"/>
          <w:bCs/>
        </w:rPr>
        <w:t>行政同仁</w:t>
      </w:r>
      <w:r>
        <w:rPr>
          <w:rFonts w:ascii="標楷體" w:eastAsia="標楷體" w:hAnsi="標楷體" w:hint="eastAsia"/>
          <w:bCs/>
        </w:rPr>
        <w:t>了解</w:t>
      </w:r>
      <w:r w:rsidR="00E74E3D">
        <w:rPr>
          <w:rFonts w:ascii="標楷體" w:eastAsia="標楷體" w:hAnsi="標楷體" w:hint="eastAsia"/>
          <w:bCs/>
        </w:rPr>
        <w:t>公文處理科技數位化</w:t>
      </w:r>
      <w:r w:rsidRPr="00AB1AD6">
        <w:rPr>
          <w:rFonts w:ascii="標楷體" w:eastAsia="標楷體" w:hAnsi="標楷體" w:hint="eastAsia"/>
        </w:rPr>
        <w:t>。</w:t>
      </w:r>
    </w:p>
    <w:p w:rsidR="00D75AAE" w:rsidRDefault="00D75AAE" w:rsidP="00D75AAE">
      <w:pPr>
        <w:spacing w:line="400" w:lineRule="exact"/>
        <w:ind w:left="510"/>
        <w:jc w:val="both"/>
        <w:rPr>
          <w:rFonts w:ascii="標楷體" w:eastAsia="標楷體" w:hAnsi="標楷體"/>
        </w:rPr>
      </w:pPr>
      <w:r w:rsidRPr="00BC53A4">
        <w:rPr>
          <w:rFonts w:ascii="標楷體" w:eastAsia="標楷體" w:hAnsi="標楷體" w:hint="eastAsia"/>
          <w:bCs/>
        </w:rPr>
        <w:t>(二)</w:t>
      </w:r>
      <w:r w:rsidRPr="00BD036D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使</w:t>
      </w:r>
      <w:r w:rsidR="00E74E3D">
        <w:rPr>
          <w:rFonts w:ascii="標楷體" w:eastAsia="標楷體" w:hAnsi="標楷體"/>
        </w:rPr>
        <w:t>同仁能試驗模擬</w:t>
      </w:r>
      <w:r>
        <w:rPr>
          <w:rFonts w:ascii="標楷體" w:eastAsia="標楷體" w:hAnsi="標楷體"/>
        </w:rPr>
        <w:t>了解實務運作</w:t>
      </w:r>
      <w:r>
        <w:rPr>
          <w:rFonts w:ascii="標楷體" w:eastAsia="標楷體" w:hAnsi="標楷體" w:hint="eastAsia"/>
        </w:rPr>
        <w:t>，有助提升行政</w:t>
      </w:r>
      <w:r w:rsidR="00E74E3D">
        <w:rPr>
          <w:rFonts w:ascii="標楷體" w:eastAsia="標楷體" w:hAnsi="標楷體" w:hint="eastAsia"/>
        </w:rPr>
        <w:t>效能</w:t>
      </w:r>
      <w:r>
        <w:rPr>
          <w:rFonts w:ascii="標楷體" w:eastAsia="標楷體" w:hAnsi="標楷體" w:hint="eastAsia"/>
        </w:rPr>
        <w:t>。</w:t>
      </w:r>
    </w:p>
    <w:p w:rsidR="00D75AAE" w:rsidRDefault="00D75AAE" w:rsidP="00D75AAE">
      <w:pPr>
        <w:spacing w:line="400" w:lineRule="exact"/>
        <w:ind w:left="510"/>
        <w:jc w:val="both"/>
        <w:rPr>
          <w:rFonts w:ascii="標楷體" w:eastAsia="標楷體" w:hAnsi="標楷體"/>
        </w:rPr>
      </w:pPr>
    </w:p>
    <w:p w:rsidR="00D75AAE" w:rsidRDefault="00D75AAE" w:rsidP="00D75AAE">
      <w:pPr>
        <w:jc w:val="center"/>
        <w:rPr>
          <w:rFonts w:ascii="標楷體" w:eastAsia="標楷體" w:hAnsi="標楷體"/>
          <w:bCs/>
        </w:rPr>
      </w:pPr>
    </w:p>
    <w:p w:rsidR="00D75AAE" w:rsidRDefault="00D75AAE" w:rsidP="00D75AAE">
      <w:pPr>
        <w:jc w:val="center"/>
        <w:rPr>
          <w:rFonts w:ascii="標楷體" w:eastAsia="標楷體" w:hAnsi="標楷體"/>
          <w:bCs/>
        </w:rPr>
      </w:pPr>
    </w:p>
    <w:p w:rsidR="00D75AAE" w:rsidRPr="00AB1AD6" w:rsidRDefault="00D75AAE" w:rsidP="00D75AAE">
      <w:pPr>
        <w:jc w:val="center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bCs/>
        </w:rPr>
        <w:t xml:space="preserve">辦理行政增能研習 ─ </w:t>
      </w:r>
      <w:r w:rsidRPr="00AB1AD6">
        <w:rPr>
          <w:rFonts w:ascii="標楷體" w:eastAsia="標楷體" w:hAnsi="標楷體" w:hint="eastAsia"/>
          <w:bCs/>
        </w:rPr>
        <w:t>相片張貼位置</w:t>
      </w:r>
    </w:p>
    <w:p w:rsidR="00D75AAE" w:rsidRPr="00176A96" w:rsidRDefault="00D75AAE" w:rsidP="00D75AAE">
      <w:pPr>
        <w:spacing w:line="276" w:lineRule="auto"/>
        <w:ind w:left="567"/>
        <w:jc w:val="both"/>
        <w:rPr>
          <w:rFonts w:eastAsia="標楷體"/>
          <w:sz w:val="26"/>
          <w:szCs w:val="26"/>
        </w:rPr>
      </w:pP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634"/>
      </w:tblGrid>
      <w:tr w:rsidR="005D21AA" w:rsidRPr="00176A96" w:rsidTr="00FF52E9">
        <w:trPr>
          <w:trHeight w:val="2523"/>
        </w:trPr>
        <w:tc>
          <w:tcPr>
            <w:tcW w:w="3618" w:type="dxa"/>
            <w:shd w:val="clear" w:color="auto" w:fill="auto"/>
            <w:vAlign w:val="center"/>
          </w:tcPr>
          <w:p w:rsidR="00D75AAE" w:rsidRPr="00176A96" w:rsidRDefault="00145E80" w:rsidP="00FF52E9">
            <w:pPr>
              <w:snapToGrid w:val="0"/>
              <w:jc w:val="center"/>
              <w:rPr>
                <w:rFonts w:eastAsia="標楷體"/>
                <w:color w:val="215868"/>
                <w:sz w:val="26"/>
                <w:szCs w:val="26"/>
              </w:rPr>
            </w:pPr>
            <w:r w:rsidRPr="00145E80">
              <w:rPr>
                <w:rFonts w:eastAsia="標楷體"/>
                <w:noProof/>
                <w:color w:val="215868"/>
                <w:sz w:val="26"/>
                <w:szCs w:val="26"/>
              </w:rPr>
              <w:drawing>
                <wp:inline distT="0" distB="0" distL="0" distR="0">
                  <wp:extent cx="2038350" cy="1532890"/>
                  <wp:effectExtent l="0" t="0" r="0" b="0"/>
                  <wp:docPr id="1" name="圖片 1" descr="C:\Users\人事主任\Desktop\105優質化\研習1051121\DSC_0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人事主任\Desktop\105優質化\研習1051121\DSC_0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539" cy="15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5AAE" w:rsidRPr="00176A96" w:rsidRDefault="00145E80" w:rsidP="00FF52E9">
            <w:pPr>
              <w:snapToGrid w:val="0"/>
              <w:jc w:val="center"/>
              <w:rPr>
                <w:rFonts w:eastAsia="標楷體"/>
                <w:color w:val="215868"/>
                <w:sz w:val="26"/>
                <w:szCs w:val="26"/>
              </w:rPr>
            </w:pPr>
            <w:r w:rsidRPr="00145E80">
              <w:rPr>
                <w:rFonts w:eastAsia="標楷體"/>
                <w:noProof/>
                <w:color w:val="215868"/>
                <w:sz w:val="26"/>
                <w:szCs w:val="26"/>
              </w:rPr>
              <w:drawing>
                <wp:inline distT="0" distB="0" distL="0" distR="0">
                  <wp:extent cx="2190540" cy="1459865"/>
                  <wp:effectExtent l="0" t="0" r="635" b="6985"/>
                  <wp:docPr id="2" name="圖片 2" descr="C:\Users\人事主任\Desktop\105優質化\研習1051121\DSC_05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人事主任\Desktop\105優質化\研習1051121\DSC_05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422" cy="1467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1AA" w:rsidRPr="00176A96" w:rsidTr="00FF52E9">
        <w:trPr>
          <w:trHeight w:val="567"/>
        </w:trPr>
        <w:tc>
          <w:tcPr>
            <w:tcW w:w="3618" w:type="dxa"/>
            <w:shd w:val="clear" w:color="auto" w:fill="auto"/>
            <w:vAlign w:val="center"/>
          </w:tcPr>
          <w:p w:rsidR="00D75AAE" w:rsidRPr="009A4281" w:rsidRDefault="00145E80" w:rsidP="00FF52E9">
            <w:pPr>
              <w:spacing w:line="4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建置公文會簽系統研習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5AAE" w:rsidRPr="009A4281" w:rsidRDefault="00145E80" w:rsidP="00FF52E9">
            <w:pPr>
              <w:spacing w:line="40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建置公文會簽系統研習</w:t>
            </w:r>
          </w:p>
        </w:tc>
      </w:tr>
      <w:tr w:rsidR="005D21AA" w:rsidRPr="00176A96" w:rsidTr="00FF52E9">
        <w:trPr>
          <w:trHeight w:val="2397"/>
        </w:trPr>
        <w:tc>
          <w:tcPr>
            <w:tcW w:w="3618" w:type="dxa"/>
            <w:shd w:val="clear" w:color="auto" w:fill="auto"/>
            <w:vAlign w:val="center"/>
          </w:tcPr>
          <w:p w:rsidR="00D75AAE" w:rsidRPr="009A4281" w:rsidRDefault="005D21AA" w:rsidP="00FF52E9">
            <w:pPr>
              <w:snapToGrid w:val="0"/>
              <w:jc w:val="center"/>
              <w:rPr>
                <w:rFonts w:eastAsia="標楷體"/>
                <w:color w:val="215868"/>
                <w:sz w:val="20"/>
                <w:szCs w:val="20"/>
              </w:rPr>
            </w:pPr>
            <w:r w:rsidRPr="005D21AA">
              <w:rPr>
                <w:rFonts w:eastAsia="標楷體"/>
                <w:noProof/>
                <w:color w:val="215868"/>
                <w:sz w:val="20"/>
                <w:szCs w:val="20"/>
              </w:rPr>
              <w:drawing>
                <wp:inline distT="0" distB="0" distL="0" distR="0">
                  <wp:extent cx="2038350" cy="1581150"/>
                  <wp:effectExtent l="0" t="0" r="0" b="0"/>
                  <wp:docPr id="3" name="圖片 3" descr="C:\Users\人事主任\Desktop\105優質化\研習1051121\DSC_05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人事主任\Desktop\105優質化\研習1051121\DSC_05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325" cy="1585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5AAE" w:rsidRPr="009A4281" w:rsidRDefault="008A6972" w:rsidP="00FF52E9">
            <w:pPr>
              <w:snapToGrid w:val="0"/>
              <w:jc w:val="center"/>
              <w:rPr>
                <w:rFonts w:eastAsia="標楷體"/>
                <w:color w:val="215868"/>
                <w:sz w:val="20"/>
                <w:szCs w:val="20"/>
              </w:rPr>
            </w:pPr>
            <w:r w:rsidRPr="008A6972">
              <w:rPr>
                <w:rFonts w:eastAsia="標楷體"/>
                <w:noProof/>
                <w:color w:val="215868"/>
                <w:sz w:val="20"/>
                <w:szCs w:val="20"/>
              </w:rPr>
              <w:drawing>
                <wp:inline distT="0" distB="0" distL="0" distR="0">
                  <wp:extent cx="2152650" cy="1519695"/>
                  <wp:effectExtent l="0" t="0" r="0" b="4445"/>
                  <wp:docPr id="4" name="圖片 4" descr="C:\Users\人事主任\Desktop\105優質化\研習1051121\DSC_05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人事主任\Desktop\105優質化\研習1051121\DSC_05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558" cy="1527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1AA" w:rsidRPr="00176A96" w:rsidTr="00FF52E9">
        <w:trPr>
          <w:trHeight w:val="567"/>
        </w:trPr>
        <w:tc>
          <w:tcPr>
            <w:tcW w:w="3618" w:type="dxa"/>
            <w:shd w:val="clear" w:color="auto" w:fill="auto"/>
            <w:vAlign w:val="center"/>
          </w:tcPr>
          <w:p w:rsidR="00D75AAE" w:rsidRPr="009A4281" w:rsidRDefault="00145E80" w:rsidP="00FF52E9">
            <w:pPr>
              <w:spacing w:line="400" w:lineRule="exact"/>
              <w:rPr>
                <w:rFonts w:eastAsia="標楷體"/>
                <w:color w:val="215868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建置公文會簽系統研習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5AAE" w:rsidRPr="009A4281" w:rsidRDefault="00145E80" w:rsidP="00FF52E9">
            <w:pPr>
              <w:spacing w:line="40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建置公文會簽系統研習</w:t>
            </w:r>
          </w:p>
        </w:tc>
      </w:tr>
    </w:tbl>
    <w:p w:rsidR="00D75AAE" w:rsidRPr="00AB1AD6" w:rsidRDefault="00D75AAE" w:rsidP="00D75AAE">
      <w:pPr>
        <w:jc w:val="both"/>
        <w:rPr>
          <w:rFonts w:ascii="標楷體" w:eastAsia="標楷體" w:hAnsi="標楷體"/>
          <w:sz w:val="32"/>
          <w:szCs w:val="32"/>
        </w:rPr>
      </w:pPr>
    </w:p>
    <w:p w:rsidR="00D75AAE" w:rsidRPr="00AB1AD6" w:rsidRDefault="00D75AAE" w:rsidP="00D75AAE">
      <w:pPr>
        <w:widowControl/>
        <w:rPr>
          <w:rFonts w:ascii="標楷體" w:eastAsia="標楷體" w:hAnsi="標楷體"/>
          <w:kern w:val="0"/>
          <w:sz w:val="28"/>
          <w:szCs w:val="28"/>
        </w:rPr>
      </w:pPr>
    </w:p>
    <w:p w:rsidR="000C0EB7" w:rsidRDefault="000C0EB7" w:rsidP="004D029C">
      <w:pPr>
        <w:jc w:val="both"/>
        <w:rPr>
          <w:rFonts w:ascii="標楷體" w:eastAsia="標楷體" w:hAnsi="標楷體"/>
        </w:rPr>
      </w:pPr>
    </w:p>
    <w:sectPr w:rsidR="000C0EB7" w:rsidSect="00346A74">
      <w:footerReference w:type="even" r:id="rId12"/>
      <w:footerReference w:type="default" r:id="rId13"/>
      <w:footerReference w:type="first" r:id="rId14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C3F" w:rsidRDefault="00387C3F">
      <w:r>
        <w:separator/>
      </w:r>
    </w:p>
  </w:endnote>
  <w:endnote w:type="continuationSeparator" w:id="0">
    <w:p w:rsidR="00387C3F" w:rsidRDefault="0038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16" w:rsidRDefault="00C415D1" w:rsidP="005335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03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6816" w:rsidRDefault="000D5191" w:rsidP="0053681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16" w:rsidRDefault="00C415D1" w:rsidP="00533572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3103D5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0D5191">
      <w:rPr>
        <w:rStyle w:val="a5"/>
        <w:noProof/>
      </w:rPr>
      <w:t>3</w:t>
    </w:r>
    <w:r>
      <w:rPr>
        <w:rStyle w:val="a5"/>
      </w:rPr>
      <w:fldChar w:fldCharType="end"/>
    </w:r>
  </w:p>
  <w:p w:rsidR="00536816" w:rsidRDefault="000D5191" w:rsidP="00533572">
    <w:pPr>
      <w:pStyle w:val="a3"/>
      <w:framePr w:wrap="around" w:vAnchor="text" w:hAnchor="margin" w:xAlign="center" w:y="1"/>
      <w:rPr>
        <w:rStyle w:val="a5"/>
      </w:rPr>
    </w:pPr>
  </w:p>
  <w:p w:rsidR="00536816" w:rsidRDefault="000D5191" w:rsidP="00536816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16" w:rsidRDefault="000D5191" w:rsidP="00536816">
    <w:pPr>
      <w:pStyle w:val="a3"/>
      <w:framePr w:wrap="around" w:vAnchor="text" w:hAnchor="margin" w:xAlign="right" w:y="1"/>
      <w:rPr>
        <w:rStyle w:val="a5"/>
      </w:rPr>
    </w:pPr>
  </w:p>
  <w:p w:rsidR="00536816" w:rsidRDefault="000D5191" w:rsidP="006544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C3F" w:rsidRDefault="00387C3F">
      <w:r>
        <w:separator/>
      </w:r>
    </w:p>
  </w:footnote>
  <w:footnote w:type="continuationSeparator" w:id="0">
    <w:p w:rsidR="00387C3F" w:rsidRDefault="00387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F2B35"/>
    <w:multiLevelType w:val="hybridMultilevel"/>
    <w:tmpl w:val="AC20FC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075565"/>
    <w:multiLevelType w:val="hybridMultilevel"/>
    <w:tmpl w:val="ED2A298C"/>
    <w:lvl w:ilvl="0" w:tplc="4F36299E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  <w:lvl w:ilvl="1" w:tplc="A64E850A">
      <w:start w:val="1"/>
      <w:numFmt w:val="decimalZero"/>
      <w:lvlText w:val="%2"/>
      <w:lvlJc w:val="left"/>
      <w:pPr>
        <w:tabs>
          <w:tab w:val="num" w:pos="6420"/>
        </w:tabs>
        <w:ind w:left="6420" w:hanging="59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B656FC3"/>
    <w:multiLevelType w:val="hybridMultilevel"/>
    <w:tmpl w:val="06D0BAE0"/>
    <w:lvl w:ilvl="0" w:tplc="96803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9C"/>
    <w:rsid w:val="00022F17"/>
    <w:rsid w:val="00087DDA"/>
    <w:rsid w:val="00092B41"/>
    <w:rsid w:val="000C0EB7"/>
    <w:rsid w:val="000C333D"/>
    <w:rsid w:val="000C6A04"/>
    <w:rsid w:val="000D5191"/>
    <w:rsid w:val="000F1056"/>
    <w:rsid w:val="000F164C"/>
    <w:rsid w:val="000F464A"/>
    <w:rsid w:val="00145E80"/>
    <w:rsid w:val="00146F12"/>
    <w:rsid w:val="00147C02"/>
    <w:rsid w:val="00170010"/>
    <w:rsid w:val="00175094"/>
    <w:rsid w:val="0018065C"/>
    <w:rsid w:val="001E2527"/>
    <w:rsid w:val="002069B4"/>
    <w:rsid w:val="00250E10"/>
    <w:rsid w:val="002545FB"/>
    <w:rsid w:val="0028731D"/>
    <w:rsid w:val="002B6D07"/>
    <w:rsid w:val="00307B43"/>
    <w:rsid w:val="003103D5"/>
    <w:rsid w:val="00346A74"/>
    <w:rsid w:val="00350D9F"/>
    <w:rsid w:val="003818D6"/>
    <w:rsid w:val="00385394"/>
    <w:rsid w:val="00387C3F"/>
    <w:rsid w:val="003E4E1E"/>
    <w:rsid w:val="0041310B"/>
    <w:rsid w:val="00451D90"/>
    <w:rsid w:val="00453381"/>
    <w:rsid w:val="004D029C"/>
    <w:rsid w:val="005A004B"/>
    <w:rsid w:val="005A1346"/>
    <w:rsid w:val="005C12AD"/>
    <w:rsid w:val="005D21AA"/>
    <w:rsid w:val="00611B22"/>
    <w:rsid w:val="00651442"/>
    <w:rsid w:val="00700CB6"/>
    <w:rsid w:val="00745C23"/>
    <w:rsid w:val="00753402"/>
    <w:rsid w:val="007B0958"/>
    <w:rsid w:val="007E014D"/>
    <w:rsid w:val="007F29C3"/>
    <w:rsid w:val="008A6972"/>
    <w:rsid w:val="008B762E"/>
    <w:rsid w:val="008D4E61"/>
    <w:rsid w:val="00947889"/>
    <w:rsid w:val="00952A06"/>
    <w:rsid w:val="009A1FD7"/>
    <w:rsid w:val="009A4281"/>
    <w:rsid w:val="009E758A"/>
    <w:rsid w:val="009F4509"/>
    <w:rsid w:val="00A122EA"/>
    <w:rsid w:val="00A12F0F"/>
    <w:rsid w:val="00A47C0C"/>
    <w:rsid w:val="00A62E02"/>
    <w:rsid w:val="00A94987"/>
    <w:rsid w:val="00AD0C02"/>
    <w:rsid w:val="00AE31BF"/>
    <w:rsid w:val="00B2304E"/>
    <w:rsid w:val="00B53620"/>
    <w:rsid w:val="00B77E19"/>
    <w:rsid w:val="00BA6276"/>
    <w:rsid w:val="00BA68D3"/>
    <w:rsid w:val="00BC53A4"/>
    <w:rsid w:val="00BD036D"/>
    <w:rsid w:val="00BE04C5"/>
    <w:rsid w:val="00BF227C"/>
    <w:rsid w:val="00C415D1"/>
    <w:rsid w:val="00C64108"/>
    <w:rsid w:val="00C87E17"/>
    <w:rsid w:val="00CE266C"/>
    <w:rsid w:val="00CF69CF"/>
    <w:rsid w:val="00D11C49"/>
    <w:rsid w:val="00D6038D"/>
    <w:rsid w:val="00D75AAE"/>
    <w:rsid w:val="00D9465B"/>
    <w:rsid w:val="00DA49A7"/>
    <w:rsid w:val="00DC1591"/>
    <w:rsid w:val="00DF20AA"/>
    <w:rsid w:val="00E07595"/>
    <w:rsid w:val="00E21E0A"/>
    <w:rsid w:val="00E245FA"/>
    <w:rsid w:val="00E56C1B"/>
    <w:rsid w:val="00E74E3D"/>
    <w:rsid w:val="00E75896"/>
    <w:rsid w:val="00F34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  <w15:docId w15:val="{302933F9-D920-4243-9B33-9FE66755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2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D029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4D029C"/>
  </w:style>
  <w:style w:type="paragraph" w:styleId="a6">
    <w:name w:val="header"/>
    <w:basedOn w:val="a"/>
    <w:link w:val="a7"/>
    <w:uiPriority w:val="99"/>
    <w:unhideWhenUsed/>
    <w:rsid w:val="00451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51D90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地址"/>
    <w:basedOn w:val="a"/>
    <w:rsid w:val="00E07595"/>
    <w:pPr>
      <w:autoSpaceDE w:val="0"/>
      <w:autoSpaceDN w:val="0"/>
      <w:adjustRightInd w:val="0"/>
      <w:spacing w:line="280" w:lineRule="exact"/>
      <w:jc w:val="both"/>
      <w:textAlignment w:val="baseline"/>
    </w:pPr>
    <w:rPr>
      <w:rFonts w:eastAsia="細明體"/>
      <w:kern w:val="0"/>
      <w:szCs w:val="20"/>
    </w:rPr>
  </w:style>
  <w:style w:type="paragraph" w:styleId="a9">
    <w:name w:val="List Paragraph"/>
    <w:basedOn w:val="a"/>
    <w:uiPriority w:val="34"/>
    <w:qFormat/>
    <w:rsid w:val="00B77E19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C1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15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80CFC-0102-4EEF-9066-615D657B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秘書主任</dc:creator>
  <cp:keywords/>
  <dc:description/>
  <cp:lastModifiedBy>秘書主任</cp:lastModifiedBy>
  <cp:revision>10</cp:revision>
  <dcterms:created xsi:type="dcterms:W3CDTF">2016-12-19T02:14:00Z</dcterms:created>
  <dcterms:modified xsi:type="dcterms:W3CDTF">2016-12-21T01:57:00Z</dcterms:modified>
</cp:coreProperties>
</file>