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</w:t>
      </w:r>
      <w:r w:rsidR="009D5B36">
        <w:rPr>
          <w:rFonts w:ascii="標楷體" w:eastAsia="標楷體" w:hAnsi="標楷體"/>
          <w:sz w:val="28"/>
          <w:szCs w:val="28"/>
        </w:rPr>
        <w:t>6</w:t>
      </w:r>
      <w:r w:rsidRPr="00AB1AD6">
        <w:rPr>
          <w:rFonts w:ascii="標楷體" w:eastAsia="標楷體" w:hAnsi="標楷體" w:hint="eastAsia"/>
          <w:sz w:val="28"/>
          <w:szCs w:val="28"/>
        </w:rPr>
        <w:t>年</w:t>
      </w:r>
      <w:r w:rsidR="0061502A">
        <w:rPr>
          <w:rFonts w:ascii="標楷體" w:eastAsia="標楷體" w:hAnsi="標楷體" w:hint="eastAsia"/>
          <w:sz w:val="28"/>
          <w:szCs w:val="28"/>
        </w:rPr>
        <w:t>1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8"/>
        <w:gridCol w:w="283"/>
        <w:gridCol w:w="37"/>
        <w:gridCol w:w="530"/>
        <w:gridCol w:w="22"/>
        <w:gridCol w:w="586"/>
        <w:gridCol w:w="951"/>
        <w:gridCol w:w="611"/>
        <w:gridCol w:w="52"/>
        <w:gridCol w:w="188"/>
        <w:gridCol w:w="567"/>
        <w:gridCol w:w="992"/>
        <w:gridCol w:w="142"/>
        <w:gridCol w:w="1102"/>
        <w:gridCol w:w="929"/>
        <w:gridCol w:w="315"/>
        <w:gridCol w:w="90"/>
        <w:gridCol w:w="17"/>
        <w:gridCol w:w="1137"/>
      </w:tblGrid>
      <w:tr w:rsidR="004D029C" w:rsidRPr="00AB1AD6" w:rsidTr="00346A74">
        <w:tc>
          <w:tcPr>
            <w:tcW w:w="1428" w:type="dxa"/>
            <w:gridSpan w:val="4"/>
          </w:tcPr>
          <w:p w:rsidR="004D029C" w:rsidRPr="00AB1AD6" w:rsidRDefault="004D029C" w:rsidP="0061502A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6"/>
          </w:tcPr>
          <w:p w:rsidR="004D029C" w:rsidRPr="00AB1AD6" w:rsidRDefault="000C0EB7" w:rsidP="006514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</w:t>
            </w:r>
            <w:r w:rsidR="00651442">
              <w:rPr>
                <w:rFonts w:ascii="標楷體" w:eastAsia="標楷體" w:hAnsi="標楷體"/>
              </w:rPr>
              <w:t>6</w:t>
            </w:r>
            <w:r w:rsidR="00651442" w:rsidRPr="00525D04">
              <w:rPr>
                <w:rFonts w:ascii="標楷體" w:eastAsia="標楷體" w:hAnsi="標楷體"/>
              </w:rPr>
              <w:t>落實行政效能提升</w:t>
            </w:r>
          </w:p>
        </w:tc>
      </w:tr>
      <w:tr w:rsidR="00651442" w:rsidRPr="00AB1AD6" w:rsidTr="0061502A">
        <w:trPr>
          <w:cantSplit/>
          <w:trHeight w:val="474"/>
        </w:trPr>
        <w:tc>
          <w:tcPr>
            <w:tcW w:w="1428" w:type="dxa"/>
            <w:gridSpan w:val="4"/>
            <w:vMerge w:val="restart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4"/>
          </w:tcPr>
          <w:p w:rsidR="00651442" w:rsidRPr="00525D04" w:rsidRDefault="00651442" w:rsidP="00651442">
            <w:pPr>
              <w:ind w:rightChars="-16" w:right="-38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105-</w:t>
              </w:r>
              <w:r w:rsidRPr="00525D04">
                <w:rPr>
                  <w:rFonts w:ascii="標楷體" w:eastAsia="標楷體" w:hAnsi="標楷體"/>
                </w:rPr>
                <w:t>6</w:t>
              </w:r>
              <w:r w:rsidRPr="00525D04">
                <w:rPr>
                  <w:rFonts w:ascii="標楷體" w:eastAsia="標楷體" w:hAnsi="標楷體" w:hint="eastAsia"/>
                </w:rPr>
                <w:t>-1</w:t>
              </w:r>
            </w:smartTag>
            <w:r w:rsidRPr="00525D04">
              <w:rPr>
                <w:rFonts w:ascii="標楷體" w:eastAsia="標楷體" w:hAnsi="標楷體" w:hint="eastAsia"/>
              </w:rPr>
              <w:t>公文E化簡化流程</w:t>
            </w:r>
          </w:p>
        </w:tc>
      </w:tr>
      <w:tr w:rsidR="00651442" w:rsidRPr="00AB1AD6" w:rsidTr="0061502A">
        <w:trPr>
          <w:cantSplit/>
          <w:trHeight w:val="467"/>
        </w:trPr>
        <w:tc>
          <w:tcPr>
            <w:tcW w:w="1428" w:type="dxa"/>
            <w:gridSpan w:val="4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4"/>
          </w:tcPr>
          <w:p w:rsidR="00651442" w:rsidRPr="00525D04" w:rsidRDefault="00651442" w:rsidP="00651442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</w:t>
              </w:r>
              <w:r w:rsidRPr="00525D04">
                <w:rPr>
                  <w:rFonts w:ascii="標楷體" w:eastAsia="標楷體" w:hAnsi="標楷體"/>
                </w:rPr>
                <w:t>5-6-2</w:t>
              </w:r>
            </w:smartTag>
            <w:r w:rsidRPr="00525D04">
              <w:rPr>
                <w:rFonts w:ascii="標楷體" w:eastAsia="標楷體" w:hAnsi="標楷體" w:hint="eastAsia"/>
              </w:rPr>
              <w:t>培訓人才提升效能</w:t>
            </w:r>
          </w:p>
        </w:tc>
      </w:tr>
      <w:tr w:rsidR="00651442" w:rsidRPr="00AB1AD6" w:rsidTr="00346A74">
        <w:trPr>
          <w:cantSplit/>
          <w:trHeight w:val="467"/>
        </w:trPr>
        <w:tc>
          <w:tcPr>
            <w:tcW w:w="1428" w:type="dxa"/>
            <w:gridSpan w:val="4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4"/>
          </w:tcPr>
          <w:p w:rsidR="00651442" w:rsidRPr="00525D04" w:rsidRDefault="00651442" w:rsidP="00651442">
            <w:pPr>
              <w:tabs>
                <w:tab w:val="left" w:pos="1642"/>
              </w:tabs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105"/>
              </w:smartTagPr>
              <w:r w:rsidRPr="00525D04">
                <w:rPr>
                  <w:rFonts w:ascii="標楷體" w:eastAsia="標楷體" w:hAnsi="標楷體" w:hint="eastAsia"/>
                </w:rPr>
                <w:t>10</w:t>
              </w:r>
              <w:r w:rsidRPr="00525D04">
                <w:rPr>
                  <w:rFonts w:ascii="標楷體" w:eastAsia="標楷體" w:hAnsi="標楷體"/>
                </w:rPr>
                <w:t>5</w:t>
              </w:r>
              <w:r w:rsidRPr="00525D04">
                <w:rPr>
                  <w:rFonts w:ascii="標楷體" w:eastAsia="標楷體" w:hAnsi="標楷體" w:hint="eastAsia"/>
                </w:rPr>
                <w:t>-</w:t>
              </w:r>
              <w:r w:rsidRPr="00525D04">
                <w:rPr>
                  <w:rFonts w:ascii="標楷體" w:eastAsia="標楷體" w:hAnsi="標楷體"/>
                </w:rPr>
                <w:t>6</w:t>
              </w:r>
              <w:r w:rsidRPr="00525D04">
                <w:rPr>
                  <w:rFonts w:ascii="標楷體" w:eastAsia="標楷體" w:hAnsi="標楷體" w:hint="eastAsia"/>
                </w:rPr>
                <w:t>-3</w:t>
              </w:r>
            </w:smartTag>
            <w:r w:rsidRPr="00525D04">
              <w:rPr>
                <w:rFonts w:ascii="標楷體" w:eastAsia="標楷體" w:hAnsi="標楷體"/>
              </w:rPr>
              <w:t xml:space="preserve"> E</w:t>
            </w:r>
            <w:r w:rsidRPr="00525D04">
              <w:rPr>
                <w:rFonts w:ascii="標楷體" w:eastAsia="標楷體" w:hAnsi="標楷體" w:hint="eastAsia"/>
                <w:kern w:val="0"/>
              </w:rPr>
              <w:t>化學生學習檔案</w:t>
            </w:r>
            <w:r w:rsidRPr="00525D04">
              <w:rPr>
                <w:rFonts w:ascii="標楷體" w:eastAsia="標楷體" w:hAnsi="標楷體"/>
              </w:rPr>
              <w:t xml:space="preserve"> </w:t>
            </w:r>
          </w:p>
        </w:tc>
      </w:tr>
      <w:tr w:rsidR="00651442" w:rsidRPr="00AB1AD6" w:rsidTr="00346A74">
        <w:trPr>
          <w:cantSplit/>
          <w:trHeight w:val="467"/>
        </w:trPr>
        <w:tc>
          <w:tcPr>
            <w:tcW w:w="1428" w:type="dxa"/>
            <w:gridSpan w:val="4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4"/>
          </w:tcPr>
          <w:p w:rsidR="00651442" w:rsidRPr="00AB1AD6" w:rsidRDefault="00651442" w:rsidP="006514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51442" w:rsidRPr="00AB1AD6" w:rsidTr="00346A74">
        <w:trPr>
          <w:cantSplit/>
          <w:trHeight w:val="180"/>
        </w:trPr>
        <w:tc>
          <w:tcPr>
            <w:tcW w:w="9659" w:type="dxa"/>
            <w:gridSpan w:val="20"/>
          </w:tcPr>
          <w:p w:rsidR="00651442" w:rsidRPr="00AB1AD6" w:rsidRDefault="00651442" w:rsidP="00651442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651442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7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4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6C38B0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6C38B0" w:rsidRPr="00AB1AD6" w:rsidRDefault="006C38B0" w:rsidP="006C38B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6C38B0" w:rsidRPr="00525D04" w:rsidRDefault="006C38B0" w:rsidP="006C38B0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公文會簽系統資料庫</w:t>
            </w:r>
          </w:p>
        </w:tc>
        <w:tc>
          <w:tcPr>
            <w:tcW w:w="1562" w:type="dxa"/>
            <w:gridSpan w:val="2"/>
            <w:vAlign w:val="center"/>
          </w:tcPr>
          <w:p w:rsidR="006C38B0" w:rsidRPr="00525D04" w:rsidRDefault="006C38B0" w:rsidP="006C38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</w:t>
            </w:r>
          </w:p>
        </w:tc>
        <w:tc>
          <w:tcPr>
            <w:tcW w:w="3972" w:type="dxa"/>
            <w:gridSpan w:val="7"/>
            <w:vAlign w:val="center"/>
          </w:tcPr>
          <w:p w:rsidR="006C38B0" w:rsidRPr="00E06993" w:rsidRDefault="006C38B0" w:rsidP="006C38B0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4"/>
          </w:tcPr>
          <w:p w:rsidR="006C38B0" w:rsidRPr="00AB1AD6" w:rsidRDefault="006C38B0" w:rsidP="006C38B0">
            <w:pPr>
              <w:rPr>
                <w:rFonts w:ascii="標楷體" w:eastAsia="標楷體" w:hAnsi="標楷體"/>
                <w:bCs/>
              </w:rPr>
            </w:pPr>
          </w:p>
        </w:tc>
      </w:tr>
      <w:tr w:rsidR="006C38B0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6C38B0" w:rsidRPr="00AB1AD6" w:rsidRDefault="006C38B0" w:rsidP="006C38B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6C38B0" w:rsidRPr="00525D04" w:rsidRDefault="006C38B0" w:rsidP="006C38B0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C38B0" w:rsidRPr="00525D04" w:rsidRDefault="006C38B0" w:rsidP="006C38B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972" w:type="dxa"/>
            <w:gridSpan w:val="7"/>
            <w:vAlign w:val="center"/>
          </w:tcPr>
          <w:p w:rsidR="006C38B0" w:rsidRPr="00E06993" w:rsidRDefault="006C38B0" w:rsidP="006C38B0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559" w:type="dxa"/>
            <w:gridSpan w:val="4"/>
          </w:tcPr>
          <w:p w:rsidR="006C38B0" w:rsidRPr="00AB1AD6" w:rsidRDefault="006C38B0" w:rsidP="006C38B0">
            <w:pPr>
              <w:rPr>
                <w:rFonts w:ascii="標楷體" w:eastAsia="標楷體" w:hAnsi="標楷體"/>
                <w:bCs/>
              </w:rPr>
            </w:pPr>
          </w:p>
        </w:tc>
      </w:tr>
      <w:tr w:rsidR="006C38B0" w:rsidRPr="00AB1AD6" w:rsidTr="003B67A9">
        <w:trPr>
          <w:cantSplit/>
          <w:trHeight w:val="180"/>
        </w:trPr>
        <w:tc>
          <w:tcPr>
            <w:tcW w:w="1108" w:type="dxa"/>
            <w:gridSpan w:val="2"/>
            <w:vAlign w:val="center"/>
          </w:tcPr>
          <w:p w:rsidR="006C38B0" w:rsidRPr="002B6D07" w:rsidRDefault="006C38B0" w:rsidP="006C38B0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850" w:type="dxa"/>
            <w:gridSpan w:val="3"/>
            <w:vAlign w:val="center"/>
          </w:tcPr>
          <w:p w:rsidR="006C38B0" w:rsidRPr="002B6D07" w:rsidRDefault="006C38B0" w:rsidP="006C38B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1559" w:type="dxa"/>
            <w:gridSpan w:val="3"/>
            <w:vAlign w:val="center"/>
          </w:tcPr>
          <w:p w:rsidR="006C38B0" w:rsidRPr="002B6D07" w:rsidRDefault="006C38B0" w:rsidP="006C38B0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851" w:type="dxa"/>
            <w:gridSpan w:val="3"/>
            <w:vAlign w:val="center"/>
          </w:tcPr>
          <w:p w:rsidR="006C38B0" w:rsidRPr="00E06993" w:rsidRDefault="006C38B0" w:rsidP="006C38B0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06993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C38B0" w:rsidRPr="00E06993" w:rsidRDefault="006C38B0" w:rsidP="006C38B0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06993">
              <w:rPr>
                <w:rFonts w:ascii="標楷體" w:eastAsia="標楷體" w:hAnsi="標楷體" w:hint="eastAsia"/>
                <w:bCs/>
                <w:color w:val="000000" w:themeColor="text1"/>
              </w:rPr>
              <w:t>累計經費執行總額(</w:t>
            </w:r>
            <w:r w:rsidRPr="00E06993">
              <w:rPr>
                <w:rFonts w:ascii="標楷體" w:eastAsia="標楷體" w:hAnsi="標楷體"/>
                <w:bCs/>
                <w:color w:val="000000" w:themeColor="text1"/>
              </w:rPr>
              <w:t>C</w:t>
            </w:r>
            <w:r w:rsidRPr="00E06993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1244" w:type="dxa"/>
            <w:gridSpan w:val="2"/>
            <w:vAlign w:val="center"/>
          </w:tcPr>
          <w:p w:rsidR="006C38B0" w:rsidRPr="00E06993" w:rsidRDefault="006C38B0" w:rsidP="006C38B0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</w:rPr>
              <w:t>0</w:t>
            </w:r>
          </w:p>
        </w:tc>
        <w:tc>
          <w:tcPr>
            <w:tcW w:w="1244" w:type="dxa"/>
            <w:gridSpan w:val="2"/>
            <w:vAlign w:val="center"/>
          </w:tcPr>
          <w:p w:rsidR="006C38B0" w:rsidRPr="002B6D07" w:rsidRDefault="006C38B0" w:rsidP="006C38B0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244" w:type="dxa"/>
            <w:gridSpan w:val="3"/>
            <w:vAlign w:val="center"/>
          </w:tcPr>
          <w:p w:rsidR="006C38B0" w:rsidRPr="00AB1AD6" w:rsidRDefault="006C38B0" w:rsidP="006C38B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0%</w:t>
            </w:r>
          </w:p>
        </w:tc>
      </w:tr>
      <w:tr w:rsidR="006C38B0" w:rsidRPr="00AB1AD6" w:rsidTr="00346A74">
        <w:trPr>
          <w:cantSplit/>
          <w:trHeight w:val="180"/>
        </w:trPr>
        <w:tc>
          <w:tcPr>
            <w:tcW w:w="9659" w:type="dxa"/>
            <w:gridSpan w:val="20"/>
            <w:vAlign w:val="center"/>
          </w:tcPr>
          <w:p w:rsidR="006C38B0" w:rsidRPr="00AB1AD6" w:rsidRDefault="006C38B0" w:rsidP="006C38B0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6C38B0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6C38B0" w:rsidRPr="00AB1AD6" w:rsidRDefault="006C38B0" w:rsidP="006C38B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6C38B0" w:rsidRPr="00AB1AD6" w:rsidRDefault="006C38B0" w:rsidP="006C38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6C38B0" w:rsidRPr="00AB1AD6" w:rsidRDefault="006C38B0" w:rsidP="006C38B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7"/>
            <w:vAlign w:val="center"/>
          </w:tcPr>
          <w:p w:rsidR="006C38B0" w:rsidRPr="00AB1AD6" w:rsidRDefault="006C38B0" w:rsidP="006C38B0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4"/>
            <w:vAlign w:val="center"/>
          </w:tcPr>
          <w:p w:rsidR="006C38B0" w:rsidRPr="00AB1AD6" w:rsidRDefault="006C38B0" w:rsidP="006C38B0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6C38B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6C38B0" w:rsidRPr="00AB1AD6" w:rsidRDefault="006C38B0" w:rsidP="006C38B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6C38B0" w:rsidRPr="00525D04" w:rsidRDefault="006C38B0" w:rsidP="006C38B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雜支</w:t>
            </w:r>
          </w:p>
        </w:tc>
        <w:tc>
          <w:tcPr>
            <w:tcW w:w="1562" w:type="dxa"/>
            <w:gridSpan w:val="2"/>
            <w:vAlign w:val="center"/>
          </w:tcPr>
          <w:p w:rsidR="006C38B0" w:rsidRPr="00525D04" w:rsidRDefault="006C38B0" w:rsidP="006C38B0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972" w:type="dxa"/>
            <w:gridSpan w:val="7"/>
            <w:vAlign w:val="center"/>
          </w:tcPr>
          <w:p w:rsidR="006C38B0" w:rsidRPr="00AB1AD6" w:rsidRDefault="006C38B0" w:rsidP="006C38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6C38B0" w:rsidRPr="00AB1AD6" w:rsidRDefault="006C38B0" w:rsidP="006C38B0">
            <w:pPr>
              <w:rPr>
                <w:rFonts w:ascii="標楷體" w:eastAsia="標楷體" w:hAnsi="標楷體"/>
                <w:bCs/>
              </w:rPr>
            </w:pPr>
          </w:p>
        </w:tc>
      </w:tr>
      <w:tr w:rsidR="006C38B0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6C38B0" w:rsidRPr="00AB1AD6" w:rsidRDefault="006C38B0" w:rsidP="006C38B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6C38B0" w:rsidRPr="00525D04" w:rsidRDefault="006C38B0" w:rsidP="006C38B0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C38B0" w:rsidRPr="00525D04" w:rsidRDefault="006C38B0" w:rsidP="006C38B0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</w:p>
        </w:tc>
        <w:tc>
          <w:tcPr>
            <w:tcW w:w="3972" w:type="dxa"/>
            <w:gridSpan w:val="7"/>
            <w:vAlign w:val="center"/>
          </w:tcPr>
          <w:p w:rsidR="006C38B0" w:rsidRPr="00AB1AD6" w:rsidRDefault="006C38B0" w:rsidP="006C38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</w:tcPr>
          <w:p w:rsidR="006C38B0" w:rsidRPr="00AB1AD6" w:rsidRDefault="006C38B0" w:rsidP="006C38B0">
            <w:pPr>
              <w:rPr>
                <w:rFonts w:ascii="標楷體" w:eastAsia="標楷體" w:hAnsi="標楷體"/>
                <w:bCs/>
              </w:rPr>
            </w:pPr>
          </w:p>
        </w:tc>
      </w:tr>
      <w:tr w:rsidR="006C38B0" w:rsidRPr="00AB1AD6" w:rsidTr="003623A2">
        <w:trPr>
          <w:cantSplit/>
          <w:trHeight w:val="333"/>
        </w:trPr>
        <w:tc>
          <w:tcPr>
            <w:tcW w:w="1108" w:type="dxa"/>
            <w:gridSpan w:val="2"/>
            <w:vAlign w:val="center"/>
          </w:tcPr>
          <w:p w:rsidR="006C38B0" w:rsidRPr="002B6D07" w:rsidRDefault="006C38B0" w:rsidP="006C38B0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850" w:type="dxa"/>
            <w:gridSpan w:val="3"/>
            <w:vAlign w:val="center"/>
          </w:tcPr>
          <w:p w:rsidR="006C38B0" w:rsidRPr="002B6D07" w:rsidRDefault="00B5267C" w:rsidP="006C38B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6C38B0" w:rsidRPr="002B6D07" w:rsidRDefault="006C38B0" w:rsidP="006C38B0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851" w:type="dxa"/>
            <w:gridSpan w:val="3"/>
            <w:vAlign w:val="center"/>
          </w:tcPr>
          <w:p w:rsidR="006C38B0" w:rsidRPr="002B6D07" w:rsidRDefault="006C38B0" w:rsidP="006C38B0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137" w:type="dxa"/>
            <w:gridSpan w:val="7"/>
            <w:vAlign w:val="center"/>
          </w:tcPr>
          <w:p w:rsidR="006C38B0" w:rsidRPr="002B6D07" w:rsidRDefault="006C38B0" w:rsidP="006C38B0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6C38B0" w:rsidRPr="00AB1AD6" w:rsidRDefault="006C38B0" w:rsidP="006C38B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0％</w:t>
            </w:r>
          </w:p>
        </w:tc>
      </w:tr>
      <w:tr w:rsidR="006C38B0" w:rsidRPr="00AB1AD6" w:rsidTr="00346A74">
        <w:trPr>
          <w:cantSplit/>
          <w:trHeight w:val="180"/>
        </w:trPr>
        <w:tc>
          <w:tcPr>
            <w:tcW w:w="9659" w:type="dxa"/>
            <w:gridSpan w:val="20"/>
            <w:vAlign w:val="center"/>
          </w:tcPr>
          <w:p w:rsidR="006C38B0" w:rsidRPr="00AB1AD6" w:rsidRDefault="006C38B0" w:rsidP="006C38B0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6C38B0" w:rsidRPr="00AB1AD6" w:rsidTr="00E21E0A">
        <w:trPr>
          <w:cantSplit/>
          <w:trHeight w:val="330"/>
        </w:trPr>
        <w:tc>
          <w:tcPr>
            <w:tcW w:w="1391" w:type="dxa"/>
            <w:gridSpan w:val="3"/>
            <w:vMerge w:val="restart"/>
            <w:vAlign w:val="center"/>
          </w:tcPr>
          <w:p w:rsidR="006C38B0" w:rsidRPr="00AB1AD6" w:rsidRDefault="006C38B0" w:rsidP="006C38B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7"/>
            <w:vMerge w:val="restart"/>
            <w:vAlign w:val="center"/>
          </w:tcPr>
          <w:p w:rsidR="006C38B0" w:rsidRPr="00AB1AD6" w:rsidRDefault="006C38B0" w:rsidP="006C38B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4"/>
            <w:vAlign w:val="center"/>
          </w:tcPr>
          <w:p w:rsidR="006C38B0" w:rsidRPr="00AB1AD6" w:rsidRDefault="006C38B0" w:rsidP="006C38B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453" w:type="dxa"/>
            <w:gridSpan w:val="5"/>
            <w:vMerge w:val="restart"/>
            <w:vAlign w:val="center"/>
          </w:tcPr>
          <w:p w:rsidR="006C38B0" w:rsidRPr="00AB1AD6" w:rsidRDefault="006C38B0" w:rsidP="006C38B0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37" w:type="dxa"/>
            <w:vMerge w:val="restart"/>
            <w:vAlign w:val="center"/>
          </w:tcPr>
          <w:p w:rsidR="006C38B0" w:rsidRPr="00AB1AD6" w:rsidRDefault="006C38B0" w:rsidP="006C38B0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6C38B0" w:rsidRPr="00AB1AD6" w:rsidTr="002D1AD4">
        <w:trPr>
          <w:cantSplit/>
          <w:trHeight w:val="327"/>
        </w:trPr>
        <w:tc>
          <w:tcPr>
            <w:tcW w:w="1391" w:type="dxa"/>
            <w:gridSpan w:val="3"/>
            <w:vMerge/>
            <w:vAlign w:val="center"/>
          </w:tcPr>
          <w:p w:rsidR="006C38B0" w:rsidRPr="00AB1AD6" w:rsidRDefault="006C38B0" w:rsidP="006C38B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7"/>
            <w:vMerge/>
          </w:tcPr>
          <w:p w:rsidR="006C38B0" w:rsidRPr="00AB1AD6" w:rsidRDefault="006C38B0" w:rsidP="006C38B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55" w:type="dxa"/>
            <w:gridSpan w:val="2"/>
          </w:tcPr>
          <w:p w:rsidR="006C38B0" w:rsidRPr="00AB1AD6" w:rsidRDefault="006C38B0" w:rsidP="006C38B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1134" w:type="dxa"/>
            <w:gridSpan w:val="2"/>
          </w:tcPr>
          <w:p w:rsidR="006C38B0" w:rsidRPr="00AB1AD6" w:rsidRDefault="006C38B0" w:rsidP="006C38B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453" w:type="dxa"/>
            <w:gridSpan w:val="5"/>
            <w:vMerge/>
          </w:tcPr>
          <w:p w:rsidR="006C38B0" w:rsidRPr="00AB1AD6" w:rsidRDefault="006C38B0" w:rsidP="006C38B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vMerge/>
          </w:tcPr>
          <w:p w:rsidR="006C38B0" w:rsidRPr="00AB1AD6" w:rsidRDefault="006C38B0" w:rsidP="006C38B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C38B0" w:rsidRPr="00AB1AD6" w:rsidTr="00C3208F">
        <w:trPr>
          <w:cantSplit/>
          <w:trHeight w:val="327"/>
        </w:trPr>
        <w:tc>
          <w:tcPr>
            <w:tcW w:w="1391" w:type="dxa"/>
            <w:gridSpan w:val="3"/>
          </w:tcPr>
          <w:p w:rsidR="006C38B0" w:rsidRPr="00E06993" w:rsidRDefault="006C38B0" w:rsidP="006C38B0">
            <w:pPr>
              <w:widowControl/>
              <w:rPr>
                <w:rFonts w:ascii="標楷體" w:eastAsia="標楷體" w:hAnsi="標楷體"/>
                <w:bCs/>
                <w:color w:val="000000" w:themeColor="text1"/>
              </w:rPr>
            </w:pPr>
            <w:r w:rsidRPr="00E06993">
              <w:rPr>
                <w:rFonts w:ascii="標楷體" w:eastAsia="標楷體" w:hAnsi="標楷體" w:hint="eastAsia"/>
                <w:color w:val="000000" w:themeColor="text1"/>
                <w:kern w:val="0"/>
              </w:rPr>
              <w:t>建置公文會簽系統</w:t>
            </w:r>
          </w:p>
        </w:tc>
        <w:tc>
          <w:tcPr>
            <w:tcW w:w="2789" w:type="dxa"/>
            <w:gridSpan w:val="7"/>
            <w:vAlign w:val="center"/>
          </w:tcPr>
          <w:p w:rsidR="006C38B0" w:rsidRPr="00E06993" w:rsidRDefault="006C38B0" w:rsidP="006C38B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6993">
              <w:rPr>
                <w:rFonts w:ascii="標楷體" w:eastAsia="標楷體" w:hAnsi="標楷體" w:hint="eastAsia"/>
                <w:color w:val="000000" w:themeColor="text1"/>
              </w:rPr>
              <w:t>已執行完畢</w:t>
            </w:r>
          </w:p>
        </w:tc>
        <w:tc>
          <w:tcPr>
            <w:tcW w:w="755" w:type="dxa"/>
            <w:gridSpan w:val="2"/>
            <w:vAlign w:val="center"/>
          </w:tcPr>
          <w:p w:rsidR="006C38B0" w:rsidRPr="00E06993" w:rsidRDefault="006C38B0" w:rsidP="006C38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993">
              <w:rPr>
                <w:rFonts w:ascii="標楷體" w:eastAsia="標楷體" w:hAnsi="標楷體" w:hint="eastAsia"/>
                <w:color w:val="000000" w:themeColor="text1"/>
              </w:rPr>
              <w:t>100％</w:t>
            </w:r>
          </w:p>
        </w:tc>
        <w:tc>
          <w:tcPr>
            <w:tcW w:w="1134" w:type="dxa"/>
            <w:gridSpan w:val="2"/>
            <w:vAlign w:val="center"/>
          </w:tcPr>
          <w:p w:rsidR="006C38B0" w:rsidRPr="00E06993" w:rsidRDefault="006C38B0" w:rsidP="006C38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993">
              <w:rPr>
                <w:rFonts w:ascii="標楷體" w:eastAsia="標楷體" w:hAnsi="標楷體"/>
                <w:color w:val="000000" w:themeColor="text1"/>
              </w:rPr>
              <w:t>10</w:t>
            </w:r>
            <w:r w:rsidRPr="00E06993">
              <w:rPr>
                <w:rFonts w:ascii="標楷體" w:eastAsia="標楷體" w:hAnsi="標楷體" w:hint="eastAsia"/>
                <w:color w:val="000000" w:themeColor="text1"/>
              </w:rPr>
              <w:t>0％</w:t>
            </w:r>
          </w:p>
        </w:tc>
        <w:tc>
          <w:tcPr>
            <w:tcW w:w="2453" w:type="dxa"/>
            <w:gridSpan w:val="5"/>
            <w:vAlign w:val="center"/>
          </w:tcPr>
          <w:p w:rsidR="006C38B0" w:rsidRPr="00E06993" w:rsidRDefault="006C38B0" w:rsidP="006C38B0">
            <w:pPr>
              <w:ind w:left="48" w:hangingChars="20" w:hanging="48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E0699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無差異</w:t>
            </w:r>
          </w:p>
        </w:tc>
        <w:tc>
          <w:tcPr>
            <w:tcW w:w="1137" w:type="dxa"/>
          </w:tcPr>
          <w:p w:rsidR="006C38B0" w:rsidRPr="00AB1AD6" w:rsidRDefault="006C38B0" w:rsidP="006C38B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依計畫執行</w:t>
            </w:r>
          </w:p>
        </w:tc>
      </w:tr>
      <w:tr w:rsidR="006C38B0" w:rsidRPr="00AB1AD6" w:rsidTr="002D1AD4">
        <w:trPr>
          <w:cantSplit/>
          <w:trHeight w:val="487"/>
        </w:trPr>
        <w:tc>
          <w:tcPr>
            <w:tcW w:w="1391" w:type="dxa"/>
            <w:gridSpan w:val="3"/>
            <w:vAlign w:val="center"/>
          </w:tcPr>
          <w:p w:rsidR="006C38B0" w:rsidRPr="00AB1AD6" w:rsidRDefault="006C38B0" w:rsidP="006C38B0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 w:rsidRPr="00525D04">
              <w:rPr>
                <w:rFonts w:ascii="標楷體" w:eastAsia="標楷體" w:hAnsi="標楷體" w:hint="eastAsia"/>
              </w:rPr>
              <w:t>辦理行政增能研習</w:t>
            </w:r>
          </w:p>
        </w:tc>
        <w:tc>
          <w:tcPr>
            <w:tcW w:w="2789" w:type="dxa"/>
            <w:gridSpan w:val="7"/>
            <w:vAlign w:val="center"/>
          </w:tcPr>
          <w:p w:rsidR="006C38B0" w:rsidRPr="00AB1AD6" w:rsidRDefault="006C38B0" w:rsidP="006C38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規劃新進教師了解行政策施</w:t>
            </w:r>
            <w:r>
              <w:rPr>
                <w:rFonts w:ascii="標楷體" w:eastAsia="標楷體" w:hAnsi="標楷體" w:hint="eastAsia"/>
              </w:rPr>
              <w:t>，提升教學與學生管理行政能力</w:t>
            </w:r>
          </w:p>
        </w:tc>
        <w:tc>
          <w:tcPr>
            <w:tcW w:w="755" w:type="dxa"/>
            <w:gridSpan w:val="2"/>
            <w:vAlign w:val="center"/>
          </w:tcPr>
          <w:p w:rsidR="006C38B0" w:rsidRPr="00D6038D" w:rsidRDefault="006C38B0" w:rsidP="006C38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134" w:type="dxa"/>
            <w:gridSpan w:val="2"/>
            <w:vAlign w:val="center"/>
          </w:tcPr>
          <w:p w:rsidR="006C38B0" w:rsidRPr="00AB1AD6" w:rsidRDefault="006C38B0" w:rsidP="006C38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90％</w:t>
            </w:r>
          </w:p>
        </w:tc>
        <w:tc>
          <w:tcPr>
            <w:tcW w:w="2453" w:type="dxa"/>
            <w:gridSpan w:val="5"/>
            <w:vAlign w:val="center"/>
          </w:tcPr>
          <w:p w:rsidR="006C38B0" w:rsidRPr="009D5B36" w:rsidRDefault="006C38B0" w:rsidP="006C38B0">
            <w:pPr>
              <w:ind w:left="48" w:hangingChars="20" w:hanging="48"/>
              <w:rPr>
                <w:rFonts w:ascii="標楷體" w:eastAsia="標楷體" w:hAnsi="標楷體"/>
                <w:bCs/>
                <w:color w:val="C00000"/>
                <w:kern w:val="0"/>
              </w:rPr>
            </w:pPr>
            <w:r w:rsidRPr="00E0699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預定於</w:t>
            </w:r>
            <w:r w:rsidRPr="00E0699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2/6辦理第2學期新進教職員增能研習。</w:t>
            </w:r>
          </w:p>
        </w:tc>
        <w:tc>
          <w:tcPr>
            <w:tcW w:w="1137" w:type="dxa"/>
          </w:tcPr>
          <w:p w:rsidR="006C38B0" w:rsidRPr="00AB1AD6" w:rsidRDefault="006C38B0" w:rsidP="006C38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依計畫執行</w:t>
            </w:r>
          </w:p>
        </w:tc>
      </w:tr>
      <w:tr w:rsidR="006C38B0" w:rsidRPr="00AB1AD6" w:rsidTr="002D1AD4">
        <w:trPr>
          <w:cantSplit/>
          <w:trHeight w:val="523"/>
        </w:trPr>
        <w:tc>
          <w:tcPr>
            <w:tcW w:w="1391" w:type="dxa"/>
            <w:gridSpan w:val="3"/>
            <w:vAlign w:val="center"/>
          </w:tcPr>
          <w:p w:rsidR="006C38B0" w:rsidRPr="00C87E17" w:rsidRDefault="006C38B0" w:rsidP="006C38B0">
            <w:pPr>
              <w:widowControl/>
              <w:jc w:val="both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t>辦理世界咖啡館座談會</w:t>
            </w:r>
          </w:p>
        </w:tc>
        <w:tc>
          <w:tcPr>
            <w:tcW w:w="2789" w:type="dxa"/>
            <w:gridSpan w:val="7"/>
            <w:vAlign w:val="center"/>
          </w:tcPr>
          <w:p w:rsidR="006C38B0" w:rsidRPr="005A004B" w:rsidRDefault="006C38B0" w:rsidP="006C38B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配合校務革新計畫，分組討論後配合實施，提升校務整體效能</w:t>
            </w:r>
            <w:r w:rsidRPr="005A004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5" w:type="dxa"/>
            <w:gridSpan w:val="2"/>
            <w:vAlign w:val="center"/>
          </w:tcPr>
          <w:p w:rsidR="006C38B0" w:rsidRPr="00D6038D" w:rsidRDefault="006C38B0" w:rsidP="006C38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134" w:type="dxa"/>
            <w:gridSpan w:val="2"/>
            <w:vAlign w:val="center"/>
          </w:tcPr>
          <w:p w:rsidR="006C38B0" w:rsidRPr="00AB1AD6" w:rsidRDefault="006C38B0" w:rsidP="006C38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90%</w:t>
            </w:r>
          </w:p>
        </w:tc>
        <w:tc>
          <w:tcPr>
            <w:tcW w:w="2453" w:type="dxa"/>
            <w:gridSpan w:val="5"/>
            <w:vAlign w:val="center"/>
          </w:tcPr>
          <w:p w:rsidR="006C38B0" w:rsidRPr="00AB1AD6" w:rsidRDefault="006C38B0" w:rsidP="006C38B0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 w:rsidRPr="00E0699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辦理座談會，修正考核辦法草案，討論後預定於</w:t>
            </w:r>
            <w:r w:rsidRPr="00E06993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開學初2/13送校務會議通過，並送董事會核備後實施。</w:t>
            </w:r>
          </w:p>
        </w:tc>
        <w:tc>
          <w:tcPr>
            <w:tcW w:w="1137" w:type="dxa"/>
          </w:tcPr>
          <w:p w:rsidR="006C38B0" w:rsidRPr="00AB1AD6" w:rsidRDefault="006C38B0" w:rsidP="006C38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依計畫執行</w:t>
            </w: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W w:w="899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296"/>
        <w:gridCol w:w="567"/>
        <w:gridCol w:w="460"/>
        <w:gridCol w:w="461"/>
        <w:gridCol w:w="461"/>
        <w:gridCol w:w="459"/>
        <w:gridCol w:w="471"/>
        <w:gridCol w:w="460"/>
        <w:gridCol w:w="459"/>
        <w:gridCol w:w="460"/>
        <w:gridCol w:w="460"/>
        <w:gridCol w:w="459"/>
        <w:gridCol w:w="460"/>
        <w:gridCol w:w="460"/>
      </w:tblGrid>
      <w:tr w:rsidR="0041310B" w:rsidRPr="00525D04" w:rsidTr="00E06993">
        <w:trPr>
          <w:trHeight w:val="495"/>
        </w:trPr>
        <w:tc>
          <w:tcPr>
            <w:tcW w:w="3465" w:type="dxa"/>
            <w:gridSpan w:val="3"/>
            <w:vMerge w:val="restart"/>
            <w:tcBorders>
              <w:top w:val="single" w:sz="18" w:space="0" w:color="auto"/>
              <w:tl2br w:val="single" w:sz="4" w:space="0" w:color="auto"/>
            </w:tcBorders>
            <w:vAlign w:val="center"/>
          </w:tcPr>
          <w:p w:rsidR="0041310B" w:rsidRPr="00525D04" w:rsidRDefault="0041310B" w:rsidP="0061502A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25D04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525D04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41310B" w:rsidRPr="00525D04" w:rsidRDefault="0041310B" w:rsidP="0061502A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25D04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2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41310B" w:rsidRPr="00525D04" w:rsidTr="00E06993">
        <w:trPr>
          <w:cantSplit/>
          <w:trHeight w:val="500"/>
        </w:trPr>
        <w:tc>
          <w:tcPr>
            <w:tcW w:w="34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41310B" w:rsidRPr="00525D04" w:rsidTr="00E06993">
        <w:trPr>
          <w:cantSplit/>
          <w:trHeight w:val="164"/>
        </w:trPr>
        <w:tc>
          <w:tcPr>
            <w:tcW w:w="602" w:type="dxa"/>
            <w:vMerge w:val="restart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建置公文會簽系統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254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21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辦理行政增能研習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25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262626" w:themeFill="text1" w:themeFillTint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41310B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262626" w:themeColor="text1" w:themeTint="D9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262626" w:themeFill="text1" w:themeFillTint="D9"/>
            <w:vAlign w:val="center"/>
          </w:tcPr>
          <w:p w:rsidR="0041310B" w:rsidRPr="0041310B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262626" w:themeColor="text1" w:themeTint="D9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154C0A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96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61502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辦理行政人員讀書會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8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9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61502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t>辦理世界咖啡館座談</w:t>
            </w:r>
          </w:p>
          <w:p w:rsidR="0041310B" w:rsidRPr="00525D04" w:rsidRDefault="0041310B" w:rsidP="0061502A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66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262626" w:themeFill="text1" w:themeFillTint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7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61502A">
            <w:pPr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/>
              </w:rPr>
              <w:t>5</w:t>
            </w:r>
          </w:p>
        </w:tc>
        <w:tc>
          <w:tcPr>
            <w:tcW w:w="2296" w:type="dxa"/>
            <w:vMerge w:val="restart"/>
            <w:vAlign w:val="center"/>
          </w:tcPr>
          <w:p w:rsidR="0041310B" w:rsidRPr="00525D04" w:rsidRDefault="0041310B" w:rsidP="0061502A">
            <w:pPr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t>辦理校際參訪活動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615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1310B" w:rsidRPr="00525D04" w:rsidRDefault="0041310B" w:rsidP="00615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61502A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70"/>
        </w:trPr>
        <w:tc>
          <w:tcPr>
            <w:tcW w:w="602" w:type="dxa"/>
            <w:vMerge w:val="restart"/>
            <w:vAlign w:val="center"/>
          </w:tcPr>
          <w:p w:rsidR="0041310B" w:rsidRPr="00525D04" w:rsidRDefault="0041310B" w:rsidP="00615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96" w:type="dxa"/>
            <w:vMerge w:val="restart"/>
            <w:vAlign w:val="center"/>
          </w:tcPr>
          <w:p w:rsidR="0041310B" w:rsidRPr="00E06993" w:rsidRDefault="0041310B" w:rsidP="006150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993">
              <w:rPr>
                <w:rFonts w:ascii="標楷體" w:eastAsia="標楷體" w:hAnsi="標楷體" w:hint="eastAsia"/>
                <w:color w:val="000000" w:themeColor="text1"/>
              </w:rPr>
              <w:t>學習檔案建置說明研習</w:t>
            </w:r>
          </w:p>
        </w:tc>
        <w:tc>
          <w:tcPr>
            <w:tcW w:w="567" w:type="dxa"/>
            <w:vAlign w:val="center"/>
          </w:tcPr>
          <w:p w:rsidR="0041310B" w:rsidRPr="00E06993" w:rsidRDefault="0041310B" w:rsidP="0061502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06993">
              <w:rPr>
                <w:rFonts w:ascii="標楷體" w:eastAsia="標楷體" w:hAnsi="標楷體"/>
                <w:color w:val="000000" w:themeColor="text1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170"/>
        </w:trPr>
        <w:tc>
          <w:tcPr>
            <w:tcW w:w="602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615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1310B" w:rsidRPr="00E06993" w:rsidRDefault="0041310B" w:rsidP="0061502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41310B" w:rsidRPr="00E06993" w:rsidRDefault="0041310B" w:rsidP="0061502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06993">
              <w:rPr>
                <w:rFonts w:ascii="標楷體" w:eastAsia="標楷體" w:hAnsi="標楷體"/>
                <w:color w:val="000000" w:themeColor="text1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6150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E06993">
        <w:trPr>
          <w:cantSplit/>
          <w:trHeight w:val="500"/>
        </w:trPr>
        <w:tc>
          <w:tcPr>
            <w:tcW w:w="8995" w:type="dxa"/>
            <w:gridSpan w:val="15"/>
            <w:tcBorders>
              <w:top w:val="single" w:sz="4" w:space="0" w:color="auto"/>
              <w:bottom w:val="single" w:sz="18" w:space="0" w:color="auto"/>
            </w:tcBorders>
          </w:tcPr>
          <w:p w:rsidR="0041310B" w:rsidRPr="00525D04" w:rsidRDefault="0041310B" w:rsidP="0061502A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525D04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41310B" w:rsidRPr="00525D04" w:rsidRDefault="0041310B" w:rsidP="0061502A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525D04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E07595" w:rsidRPr="0041310B" w:rsidRDefault="00E07595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B2304E" w:rsidRDefault="00B2304E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41310B">
        <w:rPr>
          <w:rFonts w:ascii="標楷體" w:eastAsia="標楷體" w:hAnsi="標楷體" w:hint="eastAsia"/>
          <w:bCs/>
        </w:rPr>
        <w:t>莊妙雪</w:t>
      </w:r>
      <w:r w:rsidR="00CE266C">
        <w:rPr>
          <w:rFonts w:ascii="標楷體" w:eastAsia="標楷體" w:hAnsi="標楷體" w:hint="eastAsia"/>
          <w:bCs/>
        </w:rPr>
        <w:t xml:space="preserve">   單位主管 </w:t>
      </w:r>
      <w:r w:rsidR="00CE266C" w:rsidRPr="00AB1AD6">
        <w:rPr>
          <w:rFonts w:ascii="標楷體" w:eastAsia="標楷體" w:hAnsi="標楷體" w:hint="eastAsia"/>
          <w:bCs/>
        </w:rPr>
        <w:t xml:space="preserve">： </w:t>
      </w:r>
      <w:r w:rsidR="0041310B">
        <w:rPr>
          <w:rFonts w:ascii="標楷體" w:eastAsia="標楷體" w:hAnsi="標楷體" w:hint="eastAsia"/>
          <w:bCs/>
        </w:rPr>
        <w:t>莊妙雪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41310B">
        <w:rPr>
          <w:rFonts w:ascii="標楷體" w:eastAsia="標楷體" w:hAnsi="標楷體" w:hint="eastAsia"/>
          <w:bCs/>
        </w:rPr>
        <w:t>吳月惠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4D029C" w:rsidRDefault="004D029C" w:rsidP="004D029C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451D90" w:rsidRDefault="00451D90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sectPr w:rsidR="00BD036D" w:rsidSect="00346A74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A5" w:rsidRDefault="003116A5">
      <w:r>
        <w:separator/>
      </w:r>
    </w:p>
  </w:endnote>
  <w:endnote w:type="continuationSeparator" w:id="0">
    <w:p w:rsidR="003116A5" w:rsidRDefault="0031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2A" w:rsidRDefault="00C415D1" w:rsidP="006150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02A" w:rsidRDefault="0061502A" w:rsidP="00615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2A" w:rsidRDefault="00C415D1" w:rsidP="0061502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900C5">
      <w:rPr>
        <w:rStyle w:val="a5"/>
        <w:noProof/>
      </w:rPr>
      <w:t>2</w:t>
    </w:r>
    <w:r>
      <w:rPr>
        <w:rStyle w:val="a5"/>
      </w:rPr>
      <w:fldChar w:fldCharType="end"/>
    </w:r>
  </w:p>
  <w:p w:rsidR="0061502A" w:rsidRDefault="0061502A" w:rsidP="0061502A">
    <w:pPr>
      <w:pStyle w:val="a3"/>
      <w:framePr w:wrap="around" w:vAnchor="text" w:hAnchor="margin" w:xAlign="center" w:y="1"/>
      <w:rPr>
        <w:rStyle w:val="a5"/>
      </w:rPr>
    </w:pPr>
  </w:p>
  <w:p w:rsidR="0061502A" w:rsidRDefault="0061502A" w:rsidP="0061502A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2A" w:rsidRDefault="0061502A" w:rsidP="0061502A">
    <w:pPr>
      <w:pStyle w:val="a3"/>
      <w:framePr w:wrap="around" w:vAnchor="text" w:hAnchor="margin" w:xAlign="right" w:y="1"/>
      <w:rPr>
        <w:rStyle w:val="a5"/>
      </w:rPr>
    </w:pPr>
  </w:p>
  <w:p w:rsidR="0061502A" w:rsidRDefault="0061502A" w:rsidP="00615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A5" w:rsidRDefault="003116A5">
      <w:r>
        <w:separator/>
      </w:r>
    </w:p>
  </w:footnote>
  <w:footnote w:type="continuationSeparator" w:id="0">
    <w:p w:rsidR="003116A5" w:rsidRDefault="0031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B35"/>
    <w:multiLevelType w:val="hybridMultilevel"/>
    <w:tmpl w:val="AC20FC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C"/>
    <w:rsid w:val="00064CB7"/>
    <w:rsid w:val="00087DDA"/>
    <w:rsid w:val="00092B41"/>
    <w:rsid w:val="000C0EB7"/>
    <w:rsid w:val="000C333D"/>
    <w:rsid w:val="000F1056"/>
    <w:rsid w:val="000F164C"/>
    <w:rsid w:val="000F464A"/>
    <w:rsid w:val="00146F12"/>
    <w:rsid w:val="00147C02"/>
    <w:rsid w:val="00154C0A"/>
    <w:rsid w:val="00170010"/>
    <w:rsid w:val="00175094"/>
    <w:rsid w:val="0018065C"/>
    <w:rsid w:val="001E2D29"/>
    <w:rsid w:val="00250E10"/>
    <w:rsid w:val="002545FB"/>
    <w:rsid w:val="00285C7F"/>
    <w:rsid w:val="0028731D"/>
    <w:rsid w:val="0029506D"/>
    <w:rsid w:val="002B6D07"/>
    <w:rsid w:val="002C035D"/>
    <w:rsid w:val="002D1AD4"/>
    <w:rsid w:val="003103D5"/>
    <w:rsid w:val="003116A5"/>
    <w:rsid w:val="00346A74"/>
    <w:rsid w:val="003473E9"/>
    <w:rsid w:val="00350D9F"/>
    <w:rsid w:val="003547E1"/>
    <w:rsid w:val="003623A2"/>
    <w:rsid w:val="00385394"/>
    <w:rsid w:val="003E4E1E"/>
    <w:rsid w:val="0041310B"/>
    <w:rsid w:val="004179DC"/>
    <w:rsid w:val="00451D90"/>
    <w:rsid w:val="00453381"/>
    <w:rsid w:val="00454C3D"/>
    <w:rsid w:val="004A724B"/>
    <w:rsid w:val="004D029C"/>
    <w:rsid w:val="00530813"/>
    <w:rsid w:val="005A004B"/>
    <w:rsid w:val="005B1F11"/>
    <w:rsid w:val="005C12AD"/>
    <w:rsid w:val="006142FC"/>
    <w:rsid w:val="0061502A"/>
    <w:rsid w:val="0063699F"/>
    <w:rsid w:val="00651442"/>
    <w:rsid w:val="006A782A"/>
    <w:rsid w:val="006C2A4D"/>
    <w:rsid w:val="006C38B0"/>
    <w:rsid w:val="00707F2E"/>
    <w:rsid w:val="007320D5"/>
    <w:rsid w:val="00745C23"/>
    <w:rsid w:val="00753402"/>
    <w:rsid w:val="00785848"/>
    <w:rsid w:val="007B0958"/>
    <w:rsid w:val="007E014D"/>
    <w:rsid w:val="007F29C3"/>
    <w:rsid w:val="008A0021"/>
    <w:rsid w:val="008D4E61"/>
    <w:rsid w:val="008E25FC"/>
    <w:rsid w:val="00947889"/>
    <w:rsid w:val="00952A06"/>
    <w:rsid w:val="00960AC7"/>
    <w:rsid w:val="009A4281"/>
    <w:rsid w:val="009C4D36"/>
    <w:rsid w:val="009D5B36"/>
    <w:rsid w:val="009F325D"/>
    <w:rsid w:val="009F4509"/>
    <w:rsid w:val="00A122EA"/>
    <w:rsid w:val="00A44CDC"/>
    <w:rsid w:val="00A47C0C"/>
    <w:rsid w:val="00A62E02"/>
    <w:rsid w:val="00A94987"/>
    <w:rsid w:val="00AB6C6C"/>
    <w:rsid w:val="00AC795C"/>
    <w:rsid w:val="00AD0C02"/>
    <w:rsid w:val="00AE31BF"/>
    <w:rsid w:val="00B2304E"/>
    <w:rsid w:val="00B5267C"/>
    <w:rsid w:val="00B53620"/>
    <w:rsid w:val="00B71860"/>
    <w:rsid w:val="00B77E19"/>
    <w:rsid w:val="00BA6276"/>
    <w:rsid w:val="00BA68D3"/>
    <w:rsid w:val="00BC53A4"/>
    <w:rsid w:val="00BD036D"/>
    <w:rsid w:val="00BE04C5"/>
    <w:rsid w:val="00BF227C"/>
    <w:rsid w:val="00C415D1"/>
    <w:rsid w:val="00C56649"/>
    <w:rsid w:val="00C64108"/>
    <w:rsid w:val="00C87E17"/>
    <w:rsid w:val="00C900C5"/>
    <w:rsid w:val="00CD0F29"/>
    <w:rsid w:val="00CE266C"/>
    <w:rsid w:val="00CF69CF"/>
    <w:rsid w:val="00D11C49"/>
    <w:rsid w:val="00D6038D"/>
    <w:rsid w:val="00D73F46"/>
    <w:rsid w:val="00D74279"/>
    <w:rsid w:val="00D9465B"/>
    <w:rsid w:val="00D965A6"/>
    <w:rsid w:val="00DA49A7"/>
    <w:rsid w:val="00DC1591"/>
    <w:rsid w:val="00DD08BA"/>
    <w:rsid w:val="00DF20AA"/>
    <w:rsid w:val="00E06993"/>
    <w:rsid w:val="00E07595"/>
    <w:rsid w:val="00E21E0A"/>
    <w:rsid w:val="00E245FA"/>
    <w:rsid w:val="00E75896"/>
    <w:rsid w:val="00EF08E3"/>
    <w:rsid w:val="00F34621"/>
    <w:rsid w:val="00F92F87"/>
    <w:rsid w:val="00FD3278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32BC0E23-DBFE-4BB1-9E2F-D78E47B7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2534-B68A-45D4-8286-49D8F975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14</cp:revision>
  <dcterms:created xsi:type="dcterms:W3CDTF">2017-02-13T00:42:00Z</dcterms:created>
  <dcterms:modified xsi:type="dcterms:W3CDTF">2017-02-16T04:41:00Z</dcterms:modified>
</cp:coreProperties>
</file>